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204FD" w:rsidRPr="00A079E9" w:rsidRDefault="004204FD">
      <w:pPr>
        <w:spacing w:line="360" w:lineRule="auto"/>
        <w:jc w:val="right"/>
        <w:rPr>
          <w:rFonts w:ascii="Times New Roman" w:eastAsia="Times New Roman" w:hAnsi="Times New Roman" w:cs="Times New Roman"/>
        </w:rPr>
      </w:pPr>
    </w:p>
    <w:p w:rsidR="00A079E9" w:rsidRPr="00A079E9" w:rsidRDefault="008A1457">
      <w:pPr>
        <w:spacing w:line="360" w:lineRule="auto"/>
        <w:jc w:val="center"/>
        <w:rPr>
          <w:rFonts w:ascii="Times New Roman" w:eastAsia="Times New Roman" w:hAnsi="Times New Roman" w:cs="Times New Roman"/>
          <w:b/>
          <w:sz w:val="28"/>
          <w:szCs w:val="28"/>
        </w:rPr>
      </w:pPr>
      <w:proofErr w:type="gramStart"/>
      <w:r w:rsidRPr="00A079E9">
        <w:rPr>
          <w:rFonts w:ascii="Times New Roman" w:eastAsia="Times New Roman" w:hAnsi="Times New Roman" w:cs="Times New Roman"/>
          <w:b/>
          <w:sz w:val="28"/>
          <w:szCs w:val="28"/>
        </w:rPr>
        <w:t xml:space="preserve">PROPOSAL </w:t>
      </w:r>
      <w:r w:rsidR="00A079E9" w:rsidRPr="00A079E9">
        <w:rPr>
          <w:rFonts w:ascii="Times New Roman" w:eastAsia="Times New Roman" w:hAnsi="Times New Roman" w:cs="Times New Roman"/>
          <w:b/>
          <w:sz w:val="28"/>
          <w:szCs w:val="28"/>
        </w:rPr>
        <w:t xml:space="preserve"> </w:t>
      </w:r>
      <w:r w:rsidRPr="00A079E9">
        <w:rPr>
          <w:rFonts w:ascii="Times New Roman" w:eastAsia="Times New Roman" w:hAnsi="Times New Roman" w:cs="Times New Roman"/>
          <w:b/>
          <w:sz w:val="28"/>
          <w:szCs w:val="28"/>
        </w:rPr>
        <w:t>TESIS</w:t>
      </w:r>
      <w:proofErr w:type="gramEnd"/>
      <w:r w:rsidRPr="00A079E9">
        <w:rPr>
          <w:rFonts w:ascii="Times New Roman" w:eastAsia="Times New Roman" w:hAnsi="Times New Roman" w:cs="Times New Roman"/>
          <w:b/>
          <w:sz w:val="28"/>
          <w:szCs w:val="28"/>
        </w:rPr>
        <w:t xml:space="preserve"> </w:t>
      </w:r>
    </w:p>
    <w:p w:rsidR="004204FD" w:rsidRPr="00A079E9" w:rsidRDefault="008A1457">
      <w:pPr>
        <w:spacing w:line="360" w:lineRule="auto"/>
        <w:jc w:val="center"/>
        <w:rPr>
          <w:rFonts w:ascii="Times New Roman" w:eastAsia="Times New Roman" w:hAnsi="Times New Roman" w:cs="Times New Roman"/>
        </w:rPr>
      </w:pPr>
      <w:r w:rsidRPr="00A079E9">
        <w:rPr>
          <w:noProof/>
        </w:rPr>
        <w:drawing>
          <wp:inline distT="114300" distB="114300" distL="114300" distR="114300">
            <wp:extent cx="1666875" cy="1695450"/>
            <wp:effectExtent l="0" t="0" r="0" b="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666875" cy="1695450"/>
                    </a:xfrm>
                    <a:prstGeom prst="rect">
                      <a:avLst/>
                    </a:prstGeom>
                    <a:ln/>
                  </pic:spPr>
                </pic:pic>
              </a:graphicData>
            </a:graphic>
          </wp:inline>
        </w:drawing>
      </w:r>
    </w:p>
    <w:p w:rsidR="004204FD" w:rsidRPr="00A079E9" w:rsidRDefault="004204FD">
      <w:pPr>
        <w:spacing w:line="360" w:lineRule="auto"/>
        <w:jc w:val="center"/>
        <w:rPr>
          <w:rFonts w:ascii="Times New Roman" w:eastAsia="Times New Roman" w:hAnsi="Times New Roman" w:cs="Times New Roman"/>
        </w:rPr>
      </w:pPr>
    </w:p>
    <w:p w:rsidR="004204FD" w:rsidRPr="00A079E9" w:rsidRDefault="004204FD">
      <w:pPr>
        <w:spacing w:line="360" w:lineRule="auto"/>
        <w:rPr>
          <w:rFonts w:ascii="Times New Roman" w:eastAsia="Times New Roman" w:hAnsi="Times New Roman" w:cs="Times New Roman"/>
        </w:rPr>
      </w:pPr>
    </w:p>
    <w:p w:rsidR="004204FD" w:rsidRPr="00A079E9" w:rsidRDefault="008A1457">
      <w:pPr>
        <w:tabs>
          <w:tab w:val="left" w:pos="6120"/>
        </w:tabs>
        <w:spacing w:after="0" w:line="240" w:lineRule="auto"/>
        <w:ind w:left="720"/>
        <w:jc w:val="center"/>
        <w:rPr>
          <w:rFonts w:ascii="Times New Roman" w:eastAsia="Times New Roman" w:hAnsi="Times New Roman" w:cs="Times New Roman"/>
          <w:b/>
          <w:sz w:val="24"/>
          <w:szCs w:val="24"/>
        </w:rPr>
      </w:pPr>
      <w:r w:rsidRPr="00A079E9">
        <w:rPr>
          <w:rFonts w:ascii="Times New Roman" w:eastAsia="Times New Roman" w:hAnsi="Times New Roman" w:cs="Times New Roman"/>
          <w:b/>
          <w:sz w:val="24"/>
          <w:szCs w:val="24"/>
        </w:rPr>
        <w:t xml:space="preserve">Kajian Penilaian Risiko Proses Kearsipan Analog ke Digital </w:t>
      </w:r>
      <w:r w:rsidR="00A079E9">
        <w:rPr>
          <w:rFonts w:ascii="Times New Roman" w:eastAsia="Times New Roman" w:hAnsi="Times New Roman" w:cs="Times New Roman"/>
          <w:b/>
          <w:sz w:val="24"/>
          <w:szCs w:val="24"/>
        </w:rPr>
        <w:br/>
      </w:r>
      <w:r w:rsidRPr="00A079E9">
        <w:rPr>
          <w:rFonts w:ascii="Times New Roman" w:eastAsia="Times New Roman" w:hAnsi="Times New Roman" w:cs="Times New Roman"/>
          <w:b/>
          <w:sz w:val="24"/>
          <w:szCs w:val="24"/>
        </w:rPr>
        <w:t xml:space="preserve">dengan ISO/TR </w:t>
      </w:r>
      <w:proofErr w:type="gramStart"/>
      <w:r w:rsidRPr="00A079E9">
        <w:rPr>
          <w:rFonts w:ascii="Times New Roman" w:eastAsia="Times New Roman" w:hAnsi="Times New Roman" w:cs="Times New Roman"/>
          <w:b/>
          <w:sz w:val="24"/>
          <w:szCs w:val="24"/>
        </w:rPr>
        <w:t>18128  pada</w:t>
      </w:r>
      <w:proofErr w:type="gramEnd"/>
      <w:r w:rsidRPr="00A079E9">
        <w:rPr>
          <w:rFonts w:ascii="Times New Roman" w:eastAsia="Times New Roman" w:hAnsi="Times New Roman" w:cs="Times New Roman"/>
          <w:b/>
          <w:sz w:val="24"/>
          <w:szCs w:val="24"/>
        </w:rPr>
        <w:t xml:space="preserve"> Arsip Nasional Republik Indonesia (ANRI)</w:t>
      </w:r>
      <w:r w:rsidRPr="00A079E9">
        <w:rPr>
          <w:rFonts w:ascii="Times New Roman" w:eastAsia="Times New Roman" w:hAnsi="Times New Roman" w:cs="Times New Roman"/>
          <w:b/>
          <w:sz w:val="24"/>
          <w:szCs w:val="24"/>
        </w:rPr>
        <w:t xml:space="preserve">  </w:t>
      </w:r>
    </w:p>
    <w:p w:rsidR="004204FD" w:rsidRPr="00A079E9" w:rsidRDefault="004204FD">
      <w:pPr>
        <w:tabs>
          <w:tab w:val="left" w:pos="6120"/>
        </w:tabs>
        <w:spacing w:after="0" w:line="360" w:lineRule="auto"/>
        <w:ind w:hanging="540"/>
        <w:jc w:val="center"/>
        <w:rPr>
          <w:rFonts w:ascii="Times New Roman" w:eastAsia="Times New Roman" w:hAnsi="Times New Roman" w:cs="Times New Roman"/>
          <w:b/>
        </w:rPr>
      </w:pPr>
    </w:p>
    <w:p w:rsidR="004204FD" w:rsidRPr="00A079E9" w:rsidRDefault="008A1457">
      <w:pPr>
        <w:tabs>
          <w:tab w:val="left" w:pos="6120"/>
        </w:tabs>
        <w:spacing w:line="360" w:lineRule="auto"/>
        <w:jc w:val="center"/>
        <w:rPr>
          <w:rFonts w:ascii="Times New Roman" w:eastAsia="Times New Roman" w:hAnsi="Times New Roman" w:cs="Times New Roman"/>
          <w:sz w:val="24"/>
          <w:szCs w:val="24"/>
        </w:rPr>
      </w:pPr>
      <w:r w:rsidRPr="00A079E9">
        <w:rPr>
          <w:rFonts w:ascii="Times New Roman" w:eastAsia="Times New Roman" w:hAnsi="Times New Roman" w:cs="Times New Roman"/>
          <w:b/>
          <w:sz w:val="24"/>
          <w:szCs w:val="24"/>
        </w:rPr>
        <w:t>PENGUSUL</w:t>
      </w:r>
    </w:p>
    <w:p w:rsidR="004204FD" w:rsidRPr="00A079E9" w:rsidRDefault="008A1457" w:rsidP="00A079E9">
      <w:pPr>
        <w:pBdr>
          <w:top w:val="nil"/>
          <w:left w:val="nil"/>
          <w:bottom w:val="nil"/>
          <w:right w:val="nil"/>
          <w:between w:val="nil"/>
        </w:pBdr>
        <w:tabs>
          <w:tab w:val="left" w:pos="0"/>
          <w:tab w:val="left" w:pos="284"/>
        </w:tabs>
        <w:spacing w:after="0" w:line="360" w:lineRule="auto"/>
        <w:ind w:hanging="720"/>
        <w:rPr>
          <w:rFonts w:ascii="Times New Roman" w:eastAsia="Times New Roman" w:hAnsi="Times New Roman" w:cs="Times New Roman"/>
          <w:b/>
          <w:sz w:val="24"/>
          <w:szCs w:val="24"/>
        </w:rPr>
      </w:pPr>
      <w:r w:rsidRPr="00A079E9">
        <w:rPr>
          <w:rFonts w:ascii="Times New Roman" w:eastAsia="Times New Roman" w:hAnsi="Times New Roman" w:cs="Times New Roman"/>
          <w:b/>
          <w:sz w:val="24"/>
          <w:szCs w:val="24"/>
        </w:rPr>
        <w:t xml:space="preserve">            </w:t>
      </w:r>
    </w:p>
    <w:p w:rsidR="00A079E9" w:rsidRPr="00A079E9" w:rsidRDefault="008A1457" w:rsidP="00A079E9">
      <w:pPr>
        <w:pBdr>
          <w:top w:val="nil"/>
          <w:left w:val="nil"/>
          <w:bottom w:val="nil"/>
          <w:right w:val="nil"/>
          <w:between w:val="nil"/>
        </w:pBdr>
        <w:tabs>
          <w:tab w:val="left" w:pos="0"/>
          <w:tab w:val="left" w:pos="284"/>
          <w:tab w:val="left" w:pos="1560"/>
          <w:tab w:val="left" w:pos="5954"/>
        </w:tabs>
        <w:spacing w:after="0" w:line="360" w:lineRule="auto"/>
        <w:jc w:val="center"/>
        <w:rPr>
          <w:rFonts w:ascii="Times New Roman" w:eastAsia="Times New Roman" w:hAnsi="Times New Roman" w:cs="Times New Roman"/>
          <w:b/>
          <w:sz w:val="24"/>
          <w:szCs w:val="24"/>
        </w:rPr>
      </w:pPr>
      <w:r w:rsidRPr="00A079E9">
        <w:rPr>
          <w:rFonts w:ascii="Times New Roman" w:eastAsia="Times New Roman" w:hAnsi="Times New Roman" w:cs="Times New Roman"/>
          <w:b/>
          <w:sz w:val="24"/>
          <w:szCs w:val="24"/>
        </w:rPr>
        <w:t>Mohammad Iqbal</w:t>
      </w:r>
    </w:p>
    <w:p w:rsidR="004204FD" w:rsidRPr="00A079E9" w:rsidRDefault="008A1457" w:rsidP="00A079E9">
      <w:pPr>
        <w:pBdr>
          <w:top w:val="nil"/>
          <w:left w:val="nil"/>
          <w:bottom w:val="nil"/>
          <w:right w:val="nil"/>
          <w:between w:val="nil"/>
        </w:pBdr>
        <w:tabs>
          <w:tab w:val="left" w:pos="0"/>
          <w:tab w:val="left" w:pos="284"/>
          <w:tab w:val="left" w:pos="1560"/>
          <w:tab w:val="left" w:pos="5954"/>
        </w:tabs>
        <w:spacing w:after="0" w:line="360" w:lineRule="auto"/>
        <w:jc w:val="center"/>
        <w:rPr>
          <w:rFonts w:ascii="Times New Roman" w:eastAsia="Times New Roman" w:hAnsi="Times New Roman" w:cs="Times New Roman"/>
          <w:b/>
          <w:sz w:val="24"/>
          <w:szCs w:val="24"/>
        </w:rPr>
      </w:pPr>
      <w:r w:rsidRPr="00A079E9">
        <w:rPr>
          <w:rFonts w:ascii="Times New Roman" w:eastAsia="Times New Roman" w:hAnsi="Times New Roman" w:cs="Times New Roman"/>
          <w:b/>
          <w:sz w:val="24"/>
          <w:szCs w:val="24"/>
        </w:rPr>
        <w:t>NIM 75118015</w:t>
      </w:r>
    </w:p>
    <w:p w:rsidR="004204FD" w:rsidRPr="00A079E9" w:rsidRDefault="004204FD">
      <w:pPr>
        <w:pBdr>
          <w:top w:val="nil"/>
          <w:left w:val="nil"/>
          <w:bottom w:val="nil"/>
          <w:right w:val="nil"/>
          <w:between w:val="nil"/>
        </w:pBdr>
        <w:tabs>
          <w:tab w:val="left" w:pos="0"/>
          <w:tab w:val="left" w:pos="284"/>
        </w:tabs>
        <w:spacing w:after="0" w:line="360" w:lineRule="auto"/>
        <w:ind w:left="720"/>
        <w:rPr>
          <w:rFonts w:ascii="Times New Roman" w:eastAsia="Times New Roman" w:hAnsi="Times New Roman" w:cs="Times New Roman"/>
          <w:b/>
          <w:sz w:val="24"/>
          <w:szCs w:val="24"/>
        </w:rPr>
      </w:pPr>
    </w:p>
    <w:p w:rsidR="004204FD" w:rsidRPr="00A079E9" w:rsidRDefault="004204FD">
      <w:pPr>
        <w:rPr>
          <w:rFonts w:ascii="Times New Roman" w:eastAsia="Times New Roman" w:hAnsi="Times New Roman" w:cs="Times New Roman"/>
          <w:b/>
          <w:sz w:val="24"/>
          <w:szCs w:val="24"/>
        </w:rPr>
      </w:pPr>
    </w:p>
    <w:p w:rsidR="004204FD" w:rsidRPr="00A079E9" w:rsidRDefault="004204FD">
      <w:pPr>
        <w:tabs>
          <w:tab w:val="left" w:pos="6120"/>
        </w:tabs>
        <w:spacing w:after="0" w:line="360" w:lineRule="auto"/>
        <w:rPr>
          <w:rFonts w:ascii="Times New Roman" w:eastAsia="Times New Roman" w:hAnsi="Times New Roman" w:cs="Times New Roman"/>
          <w:sz w:val="24"/>
          <w:szCs w:val="24"/>
        </w:rPr>
      </w:pPr>
    </w:p>
    <w:p w:rsidR="00A079E9" w:rsidRPr="00A079E9" w:rsidRDefault="00A079E9" w:rsidP="00A079E9">
      <w:pPr>
        <w:spacing w:after="0" w:line="360" w:lineRule="auto"/>
        <w:jc w:val="center"/>
        <w:rPr>
          <w:rFonts w:ascii="Times New Roman" w:eastAsia="Times New Roman" w:hAnsi="Times New Roman" w:cs="Times New Roman"/>
          <w:sz w:val="24"/>
          <w:szCs w:val="24"/>
        </w:rPr>
      </w:pPr>
      <w:r w:rsidRPr="00A079E9">
        <w:rPr>
          <w:rFonts w:ascii="Times New Roman" w:eastAsia="Times New Roman" w:hAnsi="Times New Roman" w:cs="Times New Roman"/>
          <w:b/>
          <w:sz w:val="24"/>
          <w:szCs w:val="24"/>
        </w:rPr>
        <w:t>MAGISTER SISTEM INFORMASI UNIKOM</w:t>
      </w:r>
    </w:p>
    <w:p w:rsidR="004204FD" w:rsidRPr="00A079E9" w:rsidRDefault="008A1457" w:rsidP="00A079E9">
      <w:pPr>
        <w:tabs>
          <w:tab w:val="left" w:pos="6120"/>
        </w:tabs>
        <w:spacing w:after="0" w:line="360" w:lineRule="auto"/>
        <w:jc w:val="center"/>
        <w:rPr>
          <w:rFonts w:ascii="Times New Roman" w:eastAsia="Times New Roman" w:hAnsi="Times New Roman" w:cs="Times New Roman"/>
          <w:b/>
          <w:sz w:val="24"/>
          <w:szCs w:val="24"/>
        </w:rPr>
      </w:pPr>
      <w:r w:rsidRPr="00A079E9">
        <w:rPr>
          <w:rFonts w:ascii="Times New Roman" w:eastAsia="Times New Roman" w:hAnsi="Times New Roman" w:cs="Times New Roman"/>
          <w:b/>
          <w:sz w:val="24"/>
          <w:szCs w:val="24"/>
        </w:rPr>
        <w:t>FAKULTAS PASCASARJANA</w:t>
      </w:r>
    </w:p>
    <w:p w:rsidR="004204FD" w:rsidRPr="00A079E9" w:rsidRDefault="008A1457" w:rsidP="00A079E9">
      <w:pPr>
        <w:tabs>
          <w:tab w:val="left" w:pos="6120"/>
        </w:tabs>
        <w:spacing w:after="0" w:line="360" w:lineRule="auto"/>
        <w:jc w:val="center"/>
        <w:rPr>
          <w:rFonts w:ascii="Times New Roman" w:eastAsia="Times New Roman" w:hAnsi="Times New Roman" w:cs="Times New Roman"/>
          <w:sz w:val="24"/>
          <w:szCs w:val="24"/>
        </w:rPr>
      </w:pPr>
      <w:r w:rsidRPr="00A079E9">
        <w:rPr>
          <w:rFonts w:ascii="Times New Roman" w:eastAsia="Times New Roman" w:hAnsi="Times New Roman" w:cs="Times New Roman"/>
          <w:b/>
          <w:sz w:val="24"/>
          <w:szCs w:val="24"/>
        </w:rPr>
        <w:t>UNIVERSITAS KOMPUTER INDONESIA</w:t>
      </w:r>
    </w:p>
    <w:p w:rsidR="004204FD" w:rsidRPr="00A079E9" w:rsidRDefault="008A1457" w:rsidP="00A079E9">
      <w:pPr>
        <w:tabs>
          <w:tab w:val="left" w:pos="6120"/>
        </w:tabs>
        <w:jc w:val="center"/>
        <w:rPr>
          <w:rFonts w:ascii="Times New Roman" w:eastAsia="Times New Roman" w:hAnsi="Times New Roman" w:cs="Times New Roman"/>
          <w:sz w:val="24"/>
          <w:szCs w:val="24"/>
        </w:rPr>
      </w:pPr>
      <w:r w:rsidRPr="00A079E9">
        <w:rPr>
          <w:rFonts w:ascii="Times New Roman" w:eastAsia="Times New Roman" w:hAnsi="Times New Roman" w:cs="Times New Roman"/>
          <w:b/>
          <w:sz w:val="24"/>
          <w:szCs w:val="24"/>
        </w:rPr>
        <w:t>AGUSTUS  2019</w:t>
      </w:r>
    </w:p>
    <w:p w:rsidR="004204FD" w:rsidRPr="00A079E9" w:rsidRDefault="004204FD">
      <w:pPr>
        <w:widowControl w:val="0"/>
        <w:pBdr>
          <w:top w:val="nil"/>
          <w:left w:val="nil"/>
          <w:bottom w:val="nil"/>
          <w:right w:val="nil"/>
          <w:between w:val="nil"/>
        </w:pBdr>
        <w:spacing w:after="0"/>
        <w:rPr>
          <w:rFonts w:ascii="Times New Roman" w:eastAsia="Times New Roman" w:hAnsi="Times New Roman" w:cs="Times New Roman"/>
        </w:rPr>
        <w:sectPr w:rsidR="004204FD" w:rsidRPr="00A079E9">
          <w:headerReference w:type="even" r:id="rId8"/>
          <w:headerReference w:type="default" r:id="rId9"/>
          <w:footerReference w:type="even" r:id="rId10"/>
          <w:footerReference w:type="default" r:id="rId11"/>
          <w:footerReference w:type="first" r:id="rId12"/>
          <w:pgSz w:w="11907" w:h="16840"/>
          <w:pgMar w:top="1440" w:right="1377" w:bottom="1440" w:left="1984" w:header="720" w:footer="720" w:gutter="0"/>
          <w:pgNumType w:start="0"/>
          <w:cols w:space="720" w:equalWidth="0">
            <w:col w:w="9360"/>
          </w:cols>
          <w:titlePg/>
        </w:sectPr>
      </w:pPr>
    </w:p>
    <w:p w:rsidR="004204FD" w:rsidRPr="00A079E9" w:rsidRDefault="00A079E9" w:rsidP="00A079E9">
      <w:pPr>
        <w:rPr>
          <w:rFonts w:ascii="Times New Roman" w:eastAsia="Times New Roman" w:hAnsi="Times New Roman" w:cs="Times New Roman"/>
          <w:b/>
        </w:rPr>
      </w:pPr>
      <w:r w:rsidRPr="00A079E9">
        <w:rPr>
          <w:rFonts w:ascii="Times New Roman" w:eastAsia="Times New Roman" w:hAnsi="Times New Roman" w:cs="Times New Roman"/>
          <w:b/>
        </w:rPr>
        <w:br w:type="page"/>
      </w:r>
    </w:p>
    <w:p w:rsidR="004204FD" w:rsidRPr="00A079E9" w:rsidRDefault="008A1457" w:rsidP="00A079E9">
      <w:pPr>
        <w:tabs>
          <w:tab w:val="left" w:pos="0"/>
        </w:tabs>
        <w:spacing w:after="0"/>
        <w:jc w:val="both"/>
        <w:rPr>
          <w:rFonts w:ascii="Times New Roman" w:eastAsia="Times New Roman" w:hAnsi="Times New Roman" w:cs="Times New Roman"/>
          <w:b/>
          <w:color w:val="1F497D"/>
        </w:rPr>
      </w:pPr>
      <w:r w:rsidRPr="00A079E9">
        <w:rPr>
          <w:rFonts w:ascii="Times New Roman" w:eastAsia="Times New Roman" w:hAnsi="Times New Roman" w:cs="Times New Roman"/>
        </w:rPr>
        <w:lastRenderedPageBreak/>
        <w:tab/>
      </w:r>
    </w:p>
    <w:p w:rsidR="004204FD" w:rsidRPr="00A079E9" w:rsidRDefault="008A1457">
      <w:pPr>
        <w:pStyle w:val="Heading1"/>
        <w:spacing w:before="0" w:line="360" w:lineRule="auto"/>
        <w:jc w:val="both"/>
        <w:rPr>
          <w:rFonts w:ascii="Times New Roman" w:eastAsia="Times New Roman" w:hAnsi="Times New Roman" w:cs="Times New Roman"/>
          <w:color w:val="1F497D"/>
          <w:sz w:val="22"/>
          <w:szCs w:val="22"/>
        </w:rPr>
      </w:pPr>
      <w:r w:rsidRPr="00A079E9">
        <w:rPr>
          <w:rFonts w:ascii="Times New Roman" w:eastAsia="Times New Roman" w:hAnsi="Times New Roman" w:cs="Times New Roman"/>
          <w:color w:val="1F497D"/>
          <w:sz w:val="22"/>
          <w:szCs w:val="22"/>
        </w:rPr>
        <w:t>RINGKASAN</w:t>
      </w:r>
    </w:p>
    <w:p w:rsidR="004204FD" w:rsidRPr="00A079E9" w:rsidRDefault="008A1457">
      <w:pPr>
        <w:jc w:val="both"/>
        <w:rPr>
          <w:rFonts w:ascii="Times New Roman" w:eastAsia="Times New Roman" w:hAnsi="Times New Roman" w:cs="Times New Roman"/>
        </w:rPr>
      </w:pPr>
      <w:r w:rsidRPr="00A079E9">
        <w:rPr>
          <w:rFonts w:ascii="Times New Roman" w:eastAsia="Times New Roman" w:hAnsi="Times New Roman" w:cs="Times New Roman"/>
        </w:rPr>
        <w:t xml:space="preserve">Proses mengubah berkas analog menjadi berkas digital dalam proses pengarsipan merupakan kegiatan rutin yang perlu memiliki prosedur yang baik dan disertai dengan kajian terhadap profit dan risiko yang menyertai proses tersebut. Mengacu kepada kebijakan di </w:t>
      </w:r>
      <w:r w:rsidRPr="00A079E9">
        <w:rPr>
          <w:rFonts w:ascii="Times New Roman" w:eastAsia="Times New Roman" w:hAnsi="Times New Roman" w:cs="Times New Roman"/>
        </w:rPr>
        <w:t xml:space="preserve">Arsip Nasional Republik Indonesia yang memanfaatkan standar dari ISO/TR 18128 sebagai penilaian risiko Melalui manajemen risiko akan dilakukan (1) kajian </w:t>
      </w:r>
      <w:r w:rsidRPr="00A079E9">
        <w:rPr>
          <w:rFonts w:ascii="Times New Roman" w:eastAsia="Times New Roman" w:hAnsi="Times New Roman" w:cs="Times New Roman"/>
          <w:i/>
        </w:rPr>
        <w:t xml:space="preserve">Business Impact Analysis </w:t>
      </w:r>
      <w:r w:rsidRPr="00A079E9">
        <w:rPr>
          <w:rFonts w:ascii="Times New Roman" w:eastAsia="Times New Roman" w:hAnsi="Times New Roman" w:cs="Times New Roman"/>
        </w:rPr>
        <w:t>yang memberikan potensi profit dari proses digitasi serta manajemen perubahan</w:t>
      </w:r>
      <w:r w:rsidRPr="00A079E9">
        <w:rPr>
          <w:rFonts w:ascii="Times New Roman" w:eastAsia="Times New Roman" w:hAnsi="Times New Roman" w:cs="Times New Roman"/>
        </w:rPr>
        <w:t xml:space="preserve"> yang mulus (</w:t>
      </w:r>
      <w:r w:rsidRPr="00A079E9">
        <w:rPr>
          <w:rFonts w:ascii="Times New Roman" w:eastAsia="Times New Roman" w:hAnsi="Times New Roman" w:cs="Times New Roman"/>
          <w:i/>
        </w:rPr>
        <w:t>seamless</w:t>
      </w:r>
      <w:r w:rsidRPr="00A079E9">
        <w:rPr>
          <w:rFonts w:ascii="Times New Roman" w:eastAsia="Times New Roman" w:hAnsi="Times New Roman" w:cs="Times New Roman"/>
        </w:rPr>
        <w:t xml:space="preserve">) bagi setiap stakeholder internal yang terlibat. (2) Kajian </w:t>
      </w:r>
      <w:r w:rsidRPr="00A079E9">
        <w:rPr>
          <w:rFonts w:ascii="Times New Roman" w:eastAsia="Times New Roman" w:hAnsi="Times New Roman" w:cs="Times New Roman"/>
          <w:i/>
        </w:rPr>
        <w:t xml:space="preserve">Risk </w:t>
      </w:r>
      <w:proofErr w:type="gramStart"/>
      <w:r w:rsidRPr="00A079E9">
        <w:rPr>
          <w:rFonts w:ascii="Times New Roman" w:eastAsia="Times New Roman" w:hAnsi="Times New Roman" w:cs="Times New Roman"/>
          <w:i/>
        </w:rPr>
        <w:t xml:space="preserve">Analysis </w:t>
      </w:r>
      <w:r w:rsidRPr="00A079E9">
        <w:rPr>
          <w:rFonts w:ascii="Times New Roman" w:eastAsia="Times New Roman" w:hAnsi="Times New Roman" w:cs="Times New Roman"/>
        </w:rPr>
        <w:t xml:space="preserve"> yang</w:t>
      </w:r>
      <w:proofErr w:type="gramEnd"/>
      <w:r w:rsidRPr="00A079E9">
        <w:rPr>
          <w:rFonts w:ascii="Times New Roman" w:eastAsia="Times New Roman" w:hAnsi="Times New Roman" w:cs="Times New Roman"/>
        </w:rPr>
        <w:t xml:space="preserve"> menentukan domain risiko, penilaian risiko, dampak risiko dan strategi untuk meningkatkan kemampuan penanganan terhadap proses digitasi yang dilakukan ole</w:t>
      </w:r>
      <w:r w:rsidRPr="00A079E9">
        <w:rPr>
          <w:rFonts w:ascii="Times New Roman" w:eastAsia="Times New Roman" w:hAnsi="Times New Roman" w:cs="Times New Roman"/>
        </w:rPr>
        <w:t>h ANRI. Semua kajian akan dituangkan dalam bentuk laporan penelitian dan tesis magister di Fakultas Pascasarjana Universitas Komputer Indonesia (UNIKOM).</w:t>
      </w:r>
    </w:p>
    <w:p w:rsidR="004204FD" w:rsidRPr="00A079E9" w:rsidRDefault="004204FD">
      <w:pPr>
        <w:jc w:val="both"/>
      </w:pPr>
    </w:p>
    <w:p w:rsidR="004204FD" w:rsidRPr="00A079E9" w:rsidRDefault="008A1457">
      <w:pPr>
        <w:jc w:val="both"/>
      </w:pPr>
      <w:r w:rsidRPr="00A079E9">
        <w:rPr>
          <w:rFonts w:ascii="Times New Roman" w:eastAsia="Times New Roman" w:hAnsi="Times New Roman" w:cs="Times New Roman"/>
        </w:rPr>
        <w:t xml:space="preserve">Kata kunci: manajemen risiko, </w:t>
      </w:r>
    </w:p>
    <w:p w:rsidR="004204FD" w:rsidRPr="00A079E9" w:rsidRDefault="004204FD"/>
    <w:p w:rsidR="004204FD" w:rsidRPr="00A079E9" w:rsidRDefault="004204FD">
      <w:pPr>
        <w:pStyle w:val="Heading1"/>
        <w:spacing w:before="0" w:line="360" w:lineRule="auto"/>
        <w:jc w:val="center"/>
        <w:rPr>
          <w:rFonts w:ascii="Times New Roman" w:eastAsia="Times New Roman" w:hAnsi="Times New Roman" w:cs="Times New Roman"/>
          <w:color w:val="000000"/>
          <w:sz w:val="22"/>
          <w:szCs w:val="22"/>
        </w:rPr>
      </w:pPr>
    </w:p>
    <w:p w:rsidR="004204FD" w:rsidRPr="00A079E9" w:rsidRDefault="008A1457">
      <w:pPr>
        <w:numPr>
          <w:ilvl w:val="1"/>
          <w:numId w:val="1"/>
        </w:numPr>
        <w:tabs>
          <w:tab w:val="left" w:pos="540"/>
        </w:tabs>
        <w:spacing w:line="360" w:lineRule="auto"/>
        <w:jc w:val="both"/>
        <w:rPr>
          <w:rFonts w:ascii="Times New Roman" w:eastAsia="Times New Roman" w:hAnsi="Times New Roman" w:cs="Times New Roman"/>
          <w:b/>
        </w:rPr>
      </w:pPr>
      <w:r w:rsidRPr="00A079E9">
        <w:rPr>
          <w:rFonts w:ascii="Times New Roman" w:eastAsia="Times New Roman" w:hAnsi="Times New Roman" w:cs="Times New Roman"/>
          <w:b/>
        </w:rPr>
        <w:t>Latar Belakang Masalah</w:t>
      </w:r>
    </w:p>
    <w:p w:rsidR="004204FD" w:rsidRPr="00A079E9" w:rsidRDefault="008A1457">
      <w:pPr>
        <w:tabs>
          <w:tab w:val="left" w:pos="540"/>
          <w:tab w:val="left" w:pos="720"/>
          <w:tab w:val="left" w:pos="1440"/>
          <w:tab w:val="left" w:pos="2160"/>
          <w:tab w:val="left" w:pos="2820"/>
        </w:tabs>
        <w:spacing w:after="0" w:line="360" w:lineRule="auto"/>
        <w:jc w:val="both"/>
        <w:rPr>
          <w:rFonts w:ascii="Times New Roman" w:eastAsia="Times New Roman" w:hAnsi="Times New Roman" w:cs="Times New Roman"/>
        </w:rPr>
      </w:pPr>
      <w:r w:rsidRPr="00A079E9">
        <w:rPr>
          <w:rFonts w:ascii="Times New Roman" w:eastAsia="Times New Roman" w:hAnsi="Times New Roman" w:cs="Times New Roman"/>
        </w:rPr>
        <w:t>Sebagai upaya mewujudkan tujuan penyelenggaraan kearsipan nasional sesuai amanat Undang-undang Nomor 43 tahun 2009 tentang kearsipan, Arsip Nasional Republik Indonesia (ANRI) selaku lembaga kearsipan nasional pada tahun 2019 ini akan melaksanakan manajemen</w:t>
      </w:r>
      <w:r w:rsidRPr="00A079E9">
        <w:rPr>
          <w:rFonts w:ascii="Times New Roman" w:eastAsia="Times New Roman" w:hAnsi="Times New Roman" w:cs="Times New Roman"/>
        </w:rPr>
        <w:t xml:space="preserve"> perubahan sistem kearsipan nasional dari Analog ke Digital. Salah satu isu penting yang perlu dibahas guna menjamin tercapainya rencana ini adalah isu mengenai manajemen risiko dalam pengelolaan arsip yang merujuk kepada materi dalam ISO/TR 18128 tentang </w:t>
      </w:r>
      <w:r w:rsidRPr="00A079E9">
        <w:rPr>
          <w:rFonts w:ascii="Times New Roman" w:eastAsia="Times New Roman" w:hAnsi="Times New Roman" w:cs="Times New Roman"/>
        </w:rPr>
        <w:t xml:space="preserve">penilaian risiko pada proses digitasi dokumen. </w:t>
      </w:r>
    </w:p>
    <w:p w:rsidR="004204FD" w:rsidRPr="00A079E9" w:rsidRDefault="004204FD">
      <w:pPr>
        <w:tabs>
          <w:tab w:val="left" w:pos="540"/>
          <w:tab w:val="left" w:pos="720"/>
          <w:tab w:val="left" w:pos="1440"/>
          <w:tab w:val="left" w:pos="2160"/>
          <w:tab w:val="left" w:pos="2820"/>
        </w:tabs>
        <w:spacing w:after="0" w:line="360" w:lineRule="auto"/>
        <w:jc w:val="both"/>
        <w:rPr>
          <w:rFonts w:ascii="Times New Roman" w:eastAsia="Times New Roman" w:hAnsi="Times New Roman" w:cs="Times New Roman"/>
        </w:rPr>
      </w:pPr>
    </w:p>
    <w:p w:rsidR="004204FD" w:rsidRPr="00A079E9" w:rsidRDefault="008A1457">
      <w:pPr>
        <w:tabs>
          <w:tab w:val="left" w:pos="540"/>
          <w:tab w:val="left" w:pos="720"/>
          <w:tab w:val="left" w:pos="1440"/>
          <w:tab w:val="left" w:pos="2160"/>
          <w:tab w:val="left" w:pos="2820"/>
        </w:tabs>
        <w:spacing w:line="360" w:lineRule="auto"/>
        <w:jc w:val="both"/>
        <w:rPr>
          <w:rFonts w:ascii="Times New Roman" w:eastAsia="Times New Roman" w:hAnsi="Times New Roman" w:cs="Times New Roman"/>
          <w:b/>
        </w:rPr>
      </w:pPr>
      <w:r w:rsidRPr="00A079E9">
        <w:rPr>
          <w:rFonts w:ascii="Times New Roman" w:eastAsia="Times New Roman" w:hAnsi="Times New Roman" w:cs="Times New Roman"/>
          <w:b/>
        </w:rPr>
        <w:t xml:space="preserve">1.2. </w:t>
      </w:r>
      <w:bookmarkStart w:id="0" w:name="_GoBack"/>
      <w:proofErr w:type="gramStart"/>
      <w:r w:rsidRPr="00A079E9">
        <w:rPr>
          <w:rFonts w:ascii="Times New Roman" w:eastAsia="Times New Roman" w:hAnsi="Times New Roman" w:cs="Times New Roman"/>
          <w:b/>
        </w:rPr>
        <w:t>Pertanyaan  Penelitian</w:t>
      </w:r>
      <w:bookmarkEnd w:id="0"/>
      <w:proofErr w:type="gramEnd"/>
    </w:p>
    <w:p w:rsidR="004204FD" w:rsidRPr="00A079E9" w:rsidRDefault="008A1457">
      <w:pPr>
        <w:tabs>
          <w:tab w:val="left" w:pos="540"/>
          <w:tab w:val="left" w:pos="720"/>
          <w:tab w:val="left" w:pos="1440"/>
          <w:tab w:val="left" w:pos="2160"/>
          <w:tab w:val="left" w:pos="2820"/>
        </w:tabs>
        <w:spacing w:after="0" w:line="360" w:lineRule="auto"/>
        <w:jc w:val="both"/>
        <w:rPr>
          <w:rFonts w:ascii="Times New Roman" w:eastAsia="Times New Roman" w:hAnsi="Times New Roman" w:cs="Times New Roman"/>
        </w:rPr>
      </w:pPr>
      <w:r w:rsidRPr="00A079E9">
        <w:rPr>
          <w:rFonts w:ascii="Times New Roman" w:eastAsia="Times New Roman" w:hAnsi="Times New Roman" w:cs="Times New Roman"/>
        </w:rPr>
        <w:t xml:space="preserve">Research Problem yang diangkat pada </w:t>
      </w:r>
      <w:r w:rsidRPr="00A079E9">
        <w:rPr>
          <w:rFonts w:ascii="Times New Roman" w:eastAsia="Times New Roman" w:hAnsi="Times New Roman" w:cs="Times New Roman"/>
        </w:rPr>
        <w:t xml:space="preserve">tesis ini </w:t>
      </w:r>
      <w:proofErr w:type="gramStart"/>
      <w:r w:rsidRPr="00A079E9">
        <w:rPr>
          <w:rFonts w:ascii="Times New Roman" w:eastAsia="Times New Roman" w:hAnsi="Times New Roman" w:cs="Times New Roman"/>
        </w:rPr>
        <w:t>adalah :</w:t>
      </w:r>
      <w:proofErr w:type="gramEnd"/>
    </w:p>
    <w:p w:rsidR="004204FD" w:rsidRPr="00A079E9" w:rsidRDefault="008A1457">
      <w:pPr>
        <w:numPr>
          <w:ilvl w:val="0"/>
          <w:numId w:val="2"/>
        </w:numPr>
        <w:tabs>
          <w:tab w:val="left" w:pos="540"/>
          <w:tab w:val="left" w:pos="720"/>
          <w:tab w:val="left" w:pos="1440"/>
          <w:tab w:val="left" w:pos="2160"/>
          <w:tab w:val="left" w:pos="2820"/>
        </w:tabs>
        <w:spacing w:after="0" w:line="360" w:lineRule="auto"/>
        <w:jc w:val="both"/>
        <w:rPr>
          <w:rFonts w:ascii="Times New Roman" w:eastAsia="Times New Roman" w:hAnsi="Times New Roman" w:cs="Times New Roman"/>
        </w:rPr>
      </w:pPr>
      <w:r w:rsidRPr="00A079E9">
        <w:rPr>
          <w:rFonts w:ascii="Times New Roman" w:eastAsia="Times New Roman" w:hAnsi="Times New Roman" w:cs="Times New Roman"/>
        </w:rPr>
        <w:t>Aspek risiko apa saja yang berkaitan dengan perekaman data analog menjadi digital, proses pendistribusian dan pen</w:t>
      </w:r>
      <w:r w:rsidRPr="00A079E9">
        <w:rPr>
          <w:rFonts w:ascii="Times New Roman" w:eastAsia="Times New Roman" w:hAnsi="Times New Roman" w:cs="Times New Roman"/>
        </w:rPr>
        <w:t>gambilan kembali data rekam</w:t>
      </w:r>
    </w:p>
    <w:p w:rsidR="004204FD" w:rsidRPr="00A079E9" w:rsidRDefault="008A1457">
      <w:pPr>
        <w:numPr>
          <w:ilvl w:val="0"/>
          <w:numId w:val="2"/>
        </w:numPr>
        <w:tabs>
          <w:tab w:val="left" w:pos="540"/>
          <w:tab w:val="left" w:pos="720"/>
          <w:tab w:val="left" w:pos="1440"/>
          <w:tab w:val="left" w:pos="2160"/>
          <w:tab w:val="left" w:pos="2820"/>
        </w:tabs>
        <w:spacing w:after="0" w:line="360" w:lineRule="auto"/>
        <w:jc w:val="both"/>
        <w:rPr>
          <w:rFonts w:ascii="Times New Roman" w:eastAsia="Times New Roman" w:hAnsi="Times New Roman" w:cs="Times New Roman"/>
        </w:rPr>
      </w:pPr>
      <w:r w:rsidRPr="00A079E9">
        <w:rPr>
          <w:rFonts w:ascii="Times New Roman" w:eastAsia="Times New Roman" w:hAnsi="Times New Roman" w:cs="Times New Roman"/>
        </w:rPr>
        <w:t>kajian risiko yang seperti apa, yang bisa tepat menggambarkan manfaat dan dampak risiko dari proses perekaman data analog menjadi digital, proses pendistribusian dan pengambilan kembali data rekam</w:t>
      </w:r>
    </w:p>
    <w:p w:rsidR="004204FD" w:rsidRPr="00A079E9" w:rsidRDefault="008A1457">
      <w:pPr>
        <w:numPr>
          <w:ilvl w:val="0"/>
          <w:numId w:val="2"/>
        </w:numPr>
        <w:tabs>
          <w:tab w:val="left" w:pos="540"/>
          <w:tab w:val="left" w:pos="720"/>
          <w:tab w:val="left" w:pos="1440"/>
          <w:tab w:val="left" w:pos="2160"/>
          <w:tab w:val="left" w:pos="2820"/>
        </w:tabs>
        <w:spacing w:after="0" w:line="360" w:lineRule="auto"/>
        <w:jc w:val="both"/>
        <w:rPr>
          <w:rFonts w:ascii="Times New Roman" w:eastAsia="Times New Roman" w:hAnsi="Times New Roman" w:cs="Times New Roman"/>
        </w:rPr>
      </w:pPr>
      <w:r w:rsidRPr="00A079E9">
        <w:rPr>
          <w:rFonts w:ascii="Times New Roman" w:eastAsia="Times New Roman" w:hAnsi="Times New Roman" w:cs="Times New Roman"/>
        </w:rPr>
        <w:t>Apa langkah-langkah implementas</w:t>
      </w:r>
      <w:r w:rsidRPr="00A079E9">
        <w:rPr>
          <w:rFonts w:ascii="Times New Roman" w:eastAsia="Times New Roman" w:hAnsi="Times New Roman" w:cs="Times New Roman"/>
        </w:rPr>
        <w:t xml:space="preserve">i </w:t>
      </w:r>
      <w:proofErr w:type="gramStart"/>
      <w:r w:rsidRPr="00A079E9">
        <w:rPr>
          <w:rFonts w:ascii="Times New Roman" w:eastAsia="Times New Roman" w:hAnsi="Times New Roman" w:cs="Times New Roman"/>
        </w:rPr>
        <w:t>yang  mampu</w:t>
      </w:r>
      <w:proofErr w:type="gramEnd"/>
      <w:r w:rsidRPr="00A079E9">
        <w:rPr>
          <w:rFonts w:ascii="Times New Roman" w:eastAsia="Times New Roman" w:hAnsi="Times New Roman" w:cs="Times New Roman"/>
        </w:rPr>
        <w:t xml:space="preserve"> membuat proses manajemen perubahan menjadi mulus (</w:t>
      </w:r>
      <w:r w:rsidRPr="00A079E9">
        <w:rPr>
          <w:rFonts w:ascii="Times New Roman" w:eastAsia="Times New Roman" w:hAnsi="Times New Roman" w:cs="Times New Roman"/>
          <w:i/>
        </w:rPr>
        <w:t>seamless</w:t>
      </w:r>
      <w:r w:rsidRPr="00A079E9">
        <w:rPr>
          <w:rFonts w:ascii="Times New Roman" w:eastAsia="Times New Roman" w:hAnsi="Times New Roman" w:cs="Times New Roman"/>
        </w:rPr>
        <w:t>) berdasarkan kajian risiko yang diperoleh</w:t>
      </w:r>
    </w:p>
    <w:p w:rsidR="004204FD" w:rsidRPr="00A079E9" w:rsidRDefault="004204FD">
      <w:pPr>
        <w:tabs>
          <w:tab w:val="left" w:pos="540"/>
          <w:tab w:val="left" w:pos="720"/>
          <w:tab w:val="left" w:pos="1440"/>
          <w:tab w:val="left" w:pos="2160"/>
          <w:tab w:val="left" w:pos="2820"/>
        </w:tabs>
        <w:spacing w:after="0" w:line="360" w:lineRule="auto"/>
        <w:jc w:val="both"/>
        <w:rPr>
          <w:rFonts w:ascii="Times New Roman" w:eastAsia="Times New Roman" w:hAnsi="Times New Roman" w:cs="Times New Roman"/>
        </w:rPr>
      </w:pPr>
    </w:p>
    <w:p w:rsidR="004204FD" w:rsidRPr="00A079E9" w:rsidRDefault="008A1457">
      <w:pPr>
        <w:tabs>
          <w:tab w:val="left" w:pos="540"/>
          <w:tab w:val="left" w:pos="720"/>
          <w:tab w:val="left" w:pos="1440"/>
          <w:tab w:val="left" w:pos="2160"/>
          <w:tab w:val="left" w:pos="2820"/>
        </w:tabs>
        <w:spacing w:after="0" w:line="360" w:lineRule="auto"/>
        <w:jc w:val="both"/>
        <w:rPr>
          <w:rFonts w:ascii="Times New Roman" w:eastAsia="Times New Roman" w:hAnsi="Times New Roman" w:cs="Times New Roman"/>
          <w:b/>
        </w:rPr>
      </w:pPr>
      <w:r w:rsidRPr="00A079E9">
        <w:rPr>
          <w:rFonts w:ascii="Times New Roman" w:eastAsia="Times New Roman" w:hAnsi="Times New Roman" w:cs="Times New Roman"/>
          <w:b/>
        </w:rPr>
        <w:t xml:space="preserve">1.3. Tujuan Penelitian </w:t>
      </w:r>
    </w:p>
    <w:p w:rsidR="004204FD" w:rsidRPr="00A079E9" w:rsidRDefault="008A1457">
      <w:pPr>
        <w:numPr>
          <w:ilvl w:val="0"/>
          <w:numId w:val="6"/>
        </w:numPr>
        <w:tabs>
          <w:tab w:val="left" w:pos="540"/>
          <w:tab w:val="left" w:pos="720"/>
          <w:tab w:val="left" w:pos="1440"/>
          <w:tab w:val="left" w:pos="2160"/>
          <w:tab w:val="left" w:pos="2820"/>
        </w:tabs>
        <w:spacing w:after="0" w:line="360" w:lineRule="auto"/>
        <w:jc w:val="both"/>
        <w:rPr>
          <w:rFonts w:ascii="Times New Roman" w:eastAsia="Times New Roman" w:hAnsi="Times New Roman" w:cs="Times New Roman"/>
        </w:rPr>
      </w:pPr>
      <w:r w:rsidRPr="00A079E9">
        <w:rPr>
          <w:rFonts w:ascii="Times New Roman" w:eastAsia="Times New Roman" w:hAnsi="Times New Roman" w:cs="Times New Roman"/>
        </w:rPr>
        <w:t>Memetakan Risk Appetite dari proses digitasi data analog pada ANRI (Arsip Nasional RI)</w:t>
      </w:r>
    </w:p>
    <w:p w:rsidR="004204FD" w:rsidRPr="00A079E9" w:rsidRDefault="008A1457">
      <w:pPr>
        <w:numPr>
          <w:ilvl w:val="0"/>
          <w:numId w:val="6"/>
        </w:numPr>
        <w:tabs>
          <w:tab w:val="left" w:pos="540"/>
          <w:tab w:val="left" w:pos="720"/>
          <w:tab w:val="left" w:pos="1440"/>
          <w:tab w:val="left" w:pos="2160"/>
          <w:tab w:val="left" w:pos="2820"/>
        </w:tabs>
        <w:spacing w:after="0" w:line="360" w:lineRule="auto"/>
        <w:jc w:val="both"/>
        <w:rPr>
          <w:rFonts w:ascii="Times New Roman" w:eastAsia="Times New Roman" w:hAnsi="Times New Roman" w:cs="Times New Roman"/>
        </w:rPr>
      </w:pPr>
      <w:r w:rsidRPr="00A079E9">
        <w:rPr>
          <w:rFonts w:ascii="Times New Roman" w:eastAsia="Times New Roman" w:hAnsi="Times New Roman" w:cs="Times New Roman"/>
        </w:rPr>
        <w:lastRenderedPageBreak/>
        <w:t>Memberikan Analisis Risiko ya</w:t>
      </w:r>
      <w:r w:rsidRPr="00A079E9">
        <w:rPr>
          <w:rFonts w:ascii="Times New Roman" w:eastAsia="Times New Roman" w:hAnsi="Times New Roman" w:cs="Times New Roman"/>
        </w:rPr>
        <w:t xml:space="preserve">ng berisi penilaian indeks risiko dari proses digitalisasi memanfaatkan standar </w:t>
      </w:r>
      <w:proofErr w:type="gramStart"/>
      <w:r w:rsidRPr="00A079E9">
        <w:rPr>
          <w:rFonts w:ascii="Times New Roman" w:eastAsia="Times New Roman" w:hAnsi="Times New Roman" w:cs="Times New Roman"/>
        </w:rPr>
        <w:t>ISO?TR</w:t>
      </w:r>
      <w:proofErr w:type="gramEnd"/>
      <w:r w:rsidRPr="00A079E9">
        <w:rPr>
          <w:rFonts w:ascii="Times New Roman" w:eastAsia="Times New Roman" w:hAnsi="Times New Roman" w:cs="Times New Roman"/>
        </w:rPr>
        <w:t xml:space="preserve"> 18128</w:t>
      </w:r>
    </w:p>
    <w:p w:rsidR="004204FD" w:rsidRPr="00A079E9" w:rsidRDefault="008A1457">
      <w:pPr>
        <w:numPr>
          <w:ilvl w:val="0"/>
          <w:numId w:val="6"/>
        </w:numPr>
        <w:tabs>
          <w:tab w:val="left" w:pos="540"/>
          <w:tab w:val="left" w:pos="720"/>
          <w:tab w:val="left" w:pos="1440"/>
          <w:tab w:val="left" w:pos="2160"/>
          <w:tab w:val="left" w:pos="2820"/>
        </w:tabs>
        <w:spacing w:after="0" w:line="360" w:lineRule="auto"/>
        <w:jc w:val="both"/>
        <w:rPr>
          <w:rFonts w:ascii="Times New Roman" w:eastAsia="Times New Roman" w:hAnsi="Times New Roman" w:cs="Times New Roman"/>
        </w:rPr>
      </w:pPr>
      <w:r w:rsidRPr="00A079E9">
        <w:rPr>
          <w:rFonts w:ascii="Times New Roman" w:eastAsia="Times New Roman" w:hAnsi="Times New Roman" w:cs="Times New Roman"/>
        </w:rPr>
        <w:t xml:space="preserve">Memberikan usulan manajemen perubahan yang melibatkan kepentingan dari seluruh stakeholder </w:t>
      </w:r>
    </w:p>
    <w:p w:rsidR="004204FD" w:rsidRPr="00A079E9" w:rsidRDefault="004204FD">
      <w:pPr>
        <w:tabs>
          <w:tab w:val="left" w:pos="540"/>
          <w:tab w:val="left" w:pos="720"/>
          <w:tab w:val="left" w:pos="1440"/>
          <w:tab w:val="left" w:pos="2160"/>
          <w:tab w:val="left" w:pos="2820"/>
        </w:tabs>
        <w:spacing w:after="0" w:line="360" w:lineRule="auto"/>
        <w:ind w:left="720"/>
        <w:jc w:val="both"/>
        <w:rPr>
          <w:rFonts w:ascii="Times New Roman" w:eastAsia="Times New Roman" w:hAnsi="Times New Roman" w:cs="Times New Roman"/>
        </w:rPr>
      </w:pPr>
    </w:p>
    <w:p w:rsidR="004204FD" w:rsidRPr="00A079E9" w:rsidRDefault="004204FD">
      <w:pPr>
        <w:tabs>
          <w:tab w:val="left" w:pos="540"/>
          <w:tab w:val="left" w:pos="720"/>
          <w:tab w:val="left" w:pos="1440"/>
          <w:tab w:val="left" w:pos="2160"/>
          <w:tab w:val="left" w:pos="2820"/>
        </w:tabs>
        <w:spacing w:after="0" w:line="360" w:lineRule="auto"/>
        <w:jc w:val="both"/>
        <w:rPr>
          <w:rFonts w:ascii="Times New Roman" w:eastAsia="Times New Roman" w:hAnsi="Times New Roman" w:cs="Times New Roman"/>
        </w:rPr>
      </w:pPr>
    </w:p>
    <w:p w:rsidR="004204FD" w:rsidRPr="00A079E9" w:rsidRDefault="004204FD">
      <w:pPr>
        <w:spacing w:line="360" w:lineRule="auto"/>
        <w:jc w:val="center"/>
        <w:rPr>
          <w:rFonts w:ascii="Times New Roman" w:eastAsia="Times New Roman" w:hAnsi="Times New Roman" w:cs="Times New Roman"/>
        </w:rPr>
      </w:pPr>
    </w:p>
    <w:p w:rsidR="004204FD" w:rsidRPr="00A079E9" w:rsidRDefault="008A1457">
      <w:pPr>
        <w:pStyle w:val="Heading1"/>
        <w:spacing w:before="0" w:line="360" w:lineRule="auto"/>
        <w:rPr>
          <w:rFonts w:ascii="Times New Roman" w:eastAsia="Times New Roman" w:hAnsi="Times New Roman" w:cs="Times New Roman"/>
          <w:color w:val="000000"/>
          <w:sz w:val="22"/>
          <w:szCs w:val="22"/>
        </w:rPr>
      </w:pPr>
      <w:r w:rsidRPr="00A079E9">
        <w:rPr>
          <w:rFonts w:ascii="Times New Roman" w:eastAsia="Times New Roman" w:hAnsi="Times New Roman" w:cs="Times New Roman"/>
          <w:color w:val="000000"/>
          <w:sz w:val="22"/>
          <w:szCs w:val="22"/>
        </w:rPr>
        <w:t>2. TINJAUAN PUSTAKA</w:t>
      </w:r>
    </w:p>
    <w:p w:rsidR="004204FD" w:rsidRPr="00A079E9" w:rsidRDefault="008A1457">
      <w:pPr>
        <w:spacing w:line="360" w:lineRule="auto"/>
        <w:jc w:val="both"/>
        <w:rPr>
          <w:rFonts w:ascii="Times New Roman" w:eastAsia="Times New Roman" w:hAnsi="Times New Roman" w:cs="Times New Roman"/>
        </w:rPr>
      </w:pPr>
      <w:r w:rsidRPr="00A079E9">
        <w:rPr>
          <w:rFonts w:ascii="Times New Roman" w:eastAsia="Times New Roman" w:hAnsi="Times New Roman" w:cs="Times New Roman"/>
        </w:rPr>
        <w:t>Berdasarkan Undang-undang no 11 tahun 2008 tentang Informasi dan Transaksi Elektronik, yang dimaksud dengan Dokumen Elektronik adalah “</w:t>
      </w:r>
      <w:r w:rsidRPr="00A079E9">
        <w:rPr>
          <w:rFonts w:ascii="Times New Roman" w:eastAsia="Times New Roman" w:hAnsi="Times New Roman" w:cs="Times New Roman"/>
          <w:highlight w:val="white"/>
        </w:rPr>
        <w:t>Setiap Informasi Elektronik yang dibuat, diteruskan, dikirimkan, diterima, atau disimpan dalam bentuk analog, digital, el</w:t>
      </w:r>
      <w:r w:rsidRPr="00A079E9">
        <w:rPr>
          <w:rFonts w:ascii="Times New Roman" w:eastAsia="Times New Roman" w:hAnsi="Times New Roman" w:cs="Times New Roman"/>
          <w:highlight w:val="white"/>
        </w:rPr>
        <w:t>ektromagnetik, optikal, atau sejenisnya, yang dapat dilihat, ditampilkan, dan/atau didengar melalui Komputer atau Sistem Elektronik, termasuk tetapi tidak terbatas pada tulisan, suara, gambar, peta, rancangan, foto atau sejenisnya, huruf, tanda, angka, Kod</w:t>
      </w:r>
      <w:r w:rsidRPr="00A079E9">
        <w:rPr>
          <w:rFonts w:ascii="Times New Roman" w:eastAsia="Times New Roman" w:hAnsi="Times New Roman" w:cs="Times New Roman"/>
          <w:highlight w:val="white"/>
        </w:rPr>
        <w:t>e Akses, simbol atau perforasi yang memiliki makna atau arti atau dapat dipahami oleh orang yang mampu memahami”</w:t>
      </w:r>
    </w:p>
    <w:p w:rsidR="004204FD" w:rsidRPr="00A079E9" w:rsidRDefault="004204FD">
      <w:pPr>
        <w:jc w:val="center"/>
        <w:rPr>
          <w:rFonts w:ascii="Times New Roman" w:eastAsia="Times New Roman" w:hAnsi="Times New Roman" w:cs="Times New Roman"/>
        </w:rPr>
      </w:pPr>
    </w:p>
    <w:p w:rsidR="004204FD" w:rsidRPr="00A079E9" w:rsidRDefault="008A1457" w:rsidP="00A079E9">
      <w:pPr>
        <w:widowControl w:val="0"/>
        <w:spacing w:after="100" w:line="360" w:lineRule="auto"/>
        <w:jc w:val="both"/>
        <w:rPr>
          <w:rFonts w:ascii="Times New Roman" w:eastAsia="Times New Roman" w:hAnsi="Times New Roman" w:cs="Times New Roman"/>
        </w:rPr>
      </w:pPr>
      <w:r w:rsidRPr="00A079E9">
        <w:rPr>
          <w:rFonts w:ascii="Times New Roman" w:eastAsia="Times New Roman" w:hAnsi="Times New Roman" w:cs="Times New Roman"/>
        </w:rPr>
        <w:t xml:space="preserve">Pola pikir pengarsipan berbasis </w:t>
      </w:r>
      <w:proofErr w:type="gramStart"/>
      <w:r w:rsidRPr="00A079E9">
        <w:rPr>
          <w:rFonts w:ascii="Times New Roman" w:eastAsia="Times New Roman" w:hAnsi="Times New Roman" w:cs="Times New Roman"/>
        </w:rPr>
        <w:t>TIK  di</w:t>
      </w:r>
      <w:proofErr w:type="gramEnd"/>
      <w:r w:rsidRPr="00A079E9">
        <w:rPr>
          <w:rFonts w:ascii="Times New Roman" w:eastAsia="Times New Roman" w:hAnsi="Times New Roman" w:cs="Times New Roman"/>
        </w:rPr>
        <w:t xml:space="preserve"> Arsip Nasional Republik Indonesia adalah seperti ditunjukkan pada gambar 1. Terdapat pengelolaan arsip</w:t>
      </w:r>
      <w:r w:rsidRPr="00A079E9">
        <w:rPr>
          <w:rFonts w:ascii="Times New Roman" w:eastAsia="Times New Roman" w:hAnsi="Times New Roman" w:cs="Times New Roman"/>
        </w:rPr>
        <w:t xml:space="preserve"> dinamis dan pengelolaan arsip statis, yang sistem informasinya dipisahkan menjadi Sistem Informasi Kearsipan Dinamis (SIKD) dan Sistem Informasi Kearsipan Statis (SIKS).</w:t>
      </w:r>
    </w:p>
    <w:p w:rsidR="004204FD" w:rsidRPr="00A079E9" w:rsidRDefault="004204FD">
      <w:pPr>
        <w:widowControl w:val="0"/>
        <w:spacing w:after="100"/>
        <w:jc w:val="both"/>
        <w:rPr>
          <w:rFonts w:ascii="Times New Roman" w:eastAsia="Times New Roman" w:hAnsi="Times New Roman" w:cs="Times New Roman"/>
        </w:rPr>
      </w:pPr>
    </w:p>
    <w:p w:rsidR="004204FD" w:rsidRPr="00A079E9" w:rsidRDefault="008A1457">
      <w:pPr>
        <w:widowControl w:val="0"/>
        <w:spacing w:after="100"/>
        <w:jc w:val="both"/>
        <w:rPr>
          <w:rFonts w:ascii="Times New Roman" w:eastAsia="Times New Roman" w:hAnsi="Times New Roman" w:cs="Times New Roman"/>
        </w:rPr>
      </w:pPr>
      <w:r w:rsidRPr="00A079E9">
        <w:rPr>
          <w:noProof/>
        </w:rPr>
        <w:drawing>
          <wp:inline distT="114300" distB="114300" distL="114300" distR="114300">
            <wp:extent cx="5428455" cy="3136900"/>
            <wp:effectExtent l="0" t="0" r="0" b="0"/>
            <wp:docPr id="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a:srcRect/>
                    <a:stretch>
                      <a:fillRect/>
                    </a:stretch>
                  </pic:blipFill>
                  <pic:spPr>
                    <a:xfrm>
                      <a:off x="0" y="0"/>
                      <a:ext cx="5428455" cy="3136900"/>
                    </a:xfrm>
                    <a:prstGeom prst="rect">
                      <a:avLst/>
                    </a:prstGeom>
                    <a:ln/>
                  </pic:spPr>
                </pic:pic>
              </a:graphicData>
            </a:graphic>
          </wp:inline>
        </w:drawing>
      </w:r>
    </w:p>
    <w:p w:rsidR="004204FD" w:rsidRPr="00A079E9" w:rsidRDefault="008A1457">
      <w:pPr>
        <w:widowControl w:val="0"/>
        <w:spacing w:after="100"/>
        <w:jc w:val="center"/>
        <w:rPr>
          <w:rFonts w:ascii="Times New Roman" w:eastAsia="Times New Roman" w:hAnsi="Times New Roman" w:cs="Times New Roman"/>
        </w:rPr>
      </w:pPr>
      <w:r w:rsidRPr="00A079E9">
        <w:rPr>
          <w:rFonts w:ascii="Times New Roman" w:eastAsia="Times New Roman" w:hAnsi="Times New Roman" w:cs="Times New Roman"/>
        </w:rPr>
        <w:t>Gambar 1. Pengelolaan arsip</w:t>
      </w:r>
    </w:p>
    <w:p w:rsidR="004204FD" w:rsidRPr="00A079E9" w:rsidRDefault="004204FD">
      <w:pPr>
        <w:widowControl w:val="0"/>
        <w:spacing w:after="100"/>
        <w:jc w:val="both"/>
        <w:rPr>
          <w:rFonts w:ascii="Times New Roman" w:eastAsia="Times New Roman" w:hAnsi="Times New Roman" w:cs="Times New Roman"/>
        </w:rPr>
      </w:pPr>
    </w:p>
    <w:p w:rsidR="004204FD" w:rsidRPr="00A079E9" w:rsidRDefault="008A1457">
      <w:pPr>
        <w:widowControl w:val="0"/>
        <w:pBdr>
          <w:top w:val="nil"/>
          <w:left w:val="nil"/>
          <w:bottom w:val="nil"/>
          <w:right w:val="nil"/>
          <w:between w:val="nil"/>
        </w:pBdr>
        <w:shd w:val="clear" w:color="auto" w:fill="FFFFFF"/>
        <w:spacing w:after="220" w:line="384" w:lineRule="auto"/>
        <w:jc w:val="both"/>
        <w:rPr>
          <w:rFonts w:ascii="Times New Roman" w:eastAsia="Times New Roman" w:hAnsi="Times New Roman" w:cs="Times New Roman"/>
          <w:color w:val="444444"/>
        </w:rPr>
      </w:pPr>
      <w:r w:rsidRPr="00A079E9">
        <w:rPr>
          <w:rFonts w:ascii="Times New Roman" w:eastAsia="Times New Roman" w:hAnsi="Times New Roman" w:cs="Times New Roman"/>
          <w:color w:val="444444"/>
        </w:rPr>
        <w:lastRenderedPageBreak/>
        <w:t>Sedangkan proses digitasi dari menjadi arsip digitasi</w:t>
      </w:r>
      <w:r w:rsidRPr="00A079E9">
        <w:rPr>
          <w:rFonts w:ascii="Times New Roman" w:eastAsia="Times New Roman" w:hAnsi="Times New Roman" w:cs="Times New Roman"/>
          <w:color w:val="444444"/>
        </w:rPr>
        <w:t xml:space="preserve"> diatur oleh pusat berkas sentral (Gambar 2). Pada pusat berkas sentral data non elektronik diarsipkan pada penyimpanan non elektronik serta salinan digitalnya dikirimkan ke sistem pengolah arsip untuk diregistrasi pada aplikasi kearsipan</w:t>
      </w:r>
    </w:p>
    <w:p w:rsidR="004204FD" w:rsidRPr="00A079E9" w:rsidRDefault="008A1457">
      <w:pPr>
        <w:widowControl w:val="0"/>
        <w:pBdr>
          <w:top w:val="nil"/>
          <w:left w:val="nil"/>
          <w:bottom w:val="nil"/>
          <w:right w:val="nil"/>
          <w:between w:val="nil"/>
        </w:pBdr>
        <w:shd w:val="clear" w:color="auto" w:fill="FFFFFF"/>
        <w:spacing w:after="220" w:line="384" w:lineRule="auto"/>
        <w:jc w:val="both"/>
        <w:rPr>
          <w:rFonts w:ascii="Times New Roman" w:eastAsia="Times New Roman" w:hAnsi="Times New Roman" w:cs="Times New Roman"/>
          <w:color w:val="444444"/>
        </w:rPr>
      </w:pPr>
      <w:r w:rsidRPr="00A079E9">
        <w:rPr>
          <w:noProof/>
        </w:rPr>
        <w:drawing>
          <wp:inline distT="114300" distB="114300" distL="114300" distR="114300">
            <wp:extent cx="5428455" cy="3378200"/>
            <wp:effectExtent l="0" t="0" r="0" b="0"/>
            <wp:docPr id="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a:stretch>
                      <a:fillRect/>
                    </a:stretch>
                  </pic:blipFill>
                  <pic:spPr>
                    <a:xfrm>
                      <a:off x="0" y="0"/>
                      <a:ext cx="5428455" cy="3378200"/>
                    </a:xfrm>
                    <a:prstGeom prst="rect">
                      <a:avLst/>
                    </a:prstGeom>
                    <a:ln/>
                  </pic:spPr>
                </pic:pic>
              </a:graphicData>
            </a:graphic>
          </wp:inline>
        </w:drawing>
      </w:r>
    </w:p>
    <w:p w:rsidR="004204FD" w:rsidRPr="00A079E9" w:rsidRDefault="008A1457">
      <w:pPr>
        <w:widowControl w:val="0"/>
        <w:spacing w:after="100"/>
        <w:jc w:val="center"/>
        <w:rPr>
          <w:rFonts w:ascii="Times" w:eastAsia="Times" w:hAnsi="Times" w:cs="Times"/>
        </w:rPr>
      </w:pPr>
      <w:r w:rsidRPr="00A079E9">
        <w:rPr>
          <w:rFonts w:ascii="Times" w:eastAsia="Times" w:hAnsi="Times" w:cs="Times"/>
        </w:rPr>
        <w:t>Gambar 2. Prose</w:t>
      </w:r>
      <w:r w:rsidRPr="00A079E9">
        <w:rPr>
          <w:rFonts w:ascii="Times" w:eastAsia="Times" w:hAnsi="Times" w:cs="Times"/>
        </w:rPr>
        <w:t>s registrasi kearsipan</w:t>
      </w:r>
    </w:p>
    <w:p w:rsidR="004204FD" w:rsidRPr="00A079E9" w:rsidRDefault="004204FD">
      <w:pPr>
        <w:widowControl w:val="0"/>
        <w:spacing w:after="100"/>
        <w:rPr>
          <w:rFonts w:ascii="Times" w:eastAsia="Times" w:hAnsi="Times" w:cs="Times"/>
        </w:rPr>
      </w:pPr>
    </w:p>
    <w:p w:rsidR="004204FD" w:rsidRPr="00A079E9" w:rsidRDefault="008A1457">
      <w:pPr>
        <w:widowControl w:val="0"/>
        <w:spacing w:after="100"/>
        <w:rPr>
          <w:rFonts w:ascii="Times" w:eastAsia="Times" w:hAnsi="Times" w:cs="Times"/>
          <w:b/>
        </w:rPr>
      </w:pPr>
      <w:r w:rsidRPr="00A079E9">
        <w:rPr>
          <w:rFonts w:ascii="Times" w:eastAsia="Times" w:hAnsi="Times" w:cs="Times"/>
          <w:b/>
        </w:rPr>
        <w:t>2.1. Standar Nasional Kearsipan</w:t>
      </w:r>
    </w:p>
    <w:p w:rsidR="004204FD" w:rsidRPr="00A079E9" w:rsidRDefault="008A1457" w:rsidP="00A079E9">
      <w:pPr>
        <w:widowControl w:val="0"/>
        <w:spacing w:after="100" w:line="360" w:lineRule="auto"/>
        <w:jc w:val="both"/>
        <w:rPr>
          <w:rFonts w:ascii="Times" w:eastAsia="Times" w:hAnsi="Times" w:cs="Times"/>
        </w:rPr>
      </w:pPr>
      <w:r w:rsidRPr="00A079E9">
        <w:rPr>
          <w:rFonts w:ascii="Times" w:eastAsia="Times" w:hAnsi="Times" w:cs="Times"/>
        </w:rPr>
        <w:t>Berdasarkan Undang-undang Republik Indonesia Nomor 43 tahun 2009 (ANRI, 2009) tentang kearsipan, Indonesia mengikuti standar internasional ISO/TR 18128 (EVS, 2015) serta standar teknis dari organisasi</w:t>
      </w:r>
      <w:r w:rsidRPr="00A079E9">
        <w:rPr>
          <w:rFonts w:ascii="Times" w:eastAsia="Times" w:hAnsi="Times" w:cs="Times"/>
        </w:rPr>
        <w:t xml:space="preserve"> kearsipan internasional seperti ICA, ARM. Selain standar ISO/TR 18128 yang menjadi perhatian pada penelitian ini terdapat beberapa standar yang digunakan dalam kearsipan seperti yang dapat dilihat pada tabel 1.</w:t>
      </w:r>
    </w:p>
    <w:p w:rsidR="004204FD" w:rsidRPr="00A079E9" w:rsidRDefault="008A1457">
      <w:pPr>
        <w:widowControl w:val="0"/>
        <w:spacing w:after="100"/>
        <w:rPr>
          <w:rFonts w:ascii="Times" w:eastAsia="Times" w:hAnsi="Times" w:cs="Times"/>
        </w:rPr>
      </w:pPr>
      <w:r w:rsidRPr="00A079E9">
        <w:rPr>
          <w:rFonts w:ascii="Times" w:eastAsia="Times" w:hAnsi="Times" w:cs="Times"/>
        </w:rPr>
        <w:t>Tabel 1 Standar yang digunakan pada kearsipa</w:t>
      </w:r>
      <w:r w:rsidRPr="00A079E9">
        <w:rPr>
          <w:rFonts w:ascii="Times" w:eastAsia="Times" w:hAnsi="Times" w:cs="Times"/>
        </w:rPr>
        <w:t>n</w:t>
      </w:r>
    </w:p>
    <w:tbl>
      <w:tblPr>
        <w:tblStyle w:val="a0"/>
        <w:tblW w:w="8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68"/>
        <w:gridCol w:w="4268"/>
      </w:tblGrid>
      <w:tr w:rsidR="004204FD" w:rsidRPr="00A079E9">
        <w:tc>
          <w:tcPr>
            <w:tcW w:w="4268" w:type="dxa"/>
          </w:tcPr>
          <w:p w:rsidR="004204FD" w:rsidRPr="00A079E9" w:rsidRDefault="008A1457">
            <w:pPr>
              <w:widowControl w:val="0"/>
              <w:spacing w:after="100"/>
              <w:rPr>
                <w:rFonts w:ascii="Times" w:eastAsia="Times" w:hAnsi="Times" w:cs="Times"/>
              </w:rPr>
            </w:pPr>
            <w:r w:rsidRPr="00A079E9">
              <w:rPr>
                <w:rFonts w:ascii="Times" w:eastAsia="Times" w:hAnsi="Times" w:cs="Times"/>
              </w:rPr>
              <w:t>ISO 13008:2012</w:t>
            </w:r>
          </w:p>
        </w:tc>
        <w:tc>
          <w:tcPr>
            <w:tcW w:w="4268" w:type="dxa"/>
          </w:tcPr>
          <w:p w:rsidR="004204FD" w:rsidRPr="00A079E9" w:rsidRDefault="008A1457">
            <w:pPr>
              <w:widowControl w:val="0"/>
              <w:spacing w:after="100"/>
              <w:rPr>
                <w:rFonts w:ascii="Times" w:eastAsia="Times" w:hAnsi="Times" w:cs="Times"/>
              </w:rPr>
            </w:pPr>
            <w:r w:rsidRPr="00A079E9">
              <w:rPr>
                <w:rFonts w:ascii="Times" w:eastAsia="Times" w:hAnsi="Times" w:cs="Times"/>
              </w:rPr>
              <w:t xml:space="preserve">Information and documentation </w:t>
            </w:r>
          </w:p>
          <w:p w:rsidR="004204FD" w:rsidRPr="00A079E9" w:rsidRDefault="008A1457">
            <w:pPr>
              <w:widowControl w:val="0"/>
              <w:spacing w:after="100"/>
              <w:rPr>
                <w:rFonts w:ascii="Times" w:eastAsia="Times" w:hAnsi="Times" w:cs="Times"/>
              </w:rPr>
            </w:pPr>
            <w:r w:rsidRPr="00A079E9">
              <w:rPr>
                <w:rFonts w:ascii="Times" w:eastAsia="Times" w:hAnsi="Times" w:cs="Times"/>
              </w:rPr>
              <w:t>-- Digital records conversion and migration process</w:t>
            </w:r>
          </w:p>
        </w:tc>
      </w:tr>
      <w:tr w:rsidR="004204FD" w:rsidRPr="00A079E9">
        <w:tc>
          <w:tcPr>
            <w:tcW w:w="4268" w:type="dxa"/>
          </w:tcPr>
          <w:p w:rsidR="004204FD" w:rsidRPr="00A079E9" w:rsidRDefault="008A1457">
            <w:pPr>
              <w:widowControl w:val="0"/>
              <w:spacing w:after="100"/>
              <w:rPr>
                <w:rFonts w:ascii="Times" w:eastAsia="Times" w:hAnsi="Times" w:cs="Times"/>
              </w:rPr>
            </w:pPr>
            <w:r w:rsidRPr="00A079E9">
              <w:rPr>
                <w:rFonts w:ascii="Times" w:eastAsia="Times" w:hAnsi="Times" w:cs="Times"/>
              </w:rPr>
              <w:t>ISO/TR 13028:2010</w:t>
            </w:r>
          </w:p>
        </w:tc>
        <w:tc>
          <w:tcPr>
            <w:tcW w:w="4268" w:type="dxa"/>
          </w:tcPr>
          <w:p w:rsidR="004204FD" w:rsidRPr="00A079E9" w:rsidRDefault="008A1457">
            <w:pPr>
              <w:widowControl w:val="0"/>
              <w:spacing w:after="100"/>
              <w:rPr>
                <w:rFonts w:ascii="Times" w:eastAsia="Times" w:hAnsi="Times" w:cs="Times"/>
              </w:rPr>
            </w:pPr>
            <w:r w:rsidRPr="00A079E9">
              <w:rPr>
                <w:rFonts w:ascii="Times" w:eastAsia="Times" w:hAnsi="Times" w:cs="Times"/>
              </w:rPr>
              <w:t xml:space="preserve">Information and documentation </w:t>
            </w:r>
          </w:p>
          <w:p w:rsidR="004204FD" w:rsidRPr="00A079E9" w:rsidRDefault="008A1457">
            <w:pPr>
              <w:widowControl w:val="0"/>
              <w:spacing w:after="100"/>
              <w:rPr>
                <w:rFonts w:ascii="Times" w:eastAsia="Times" w:hAnsi="Times" w:cs="Times"/>
              </w:rPr>
            </w:pPr>
            <w:r w:rsidRPr="00A079E9">
              <w:rPr>
                <w:rFonts w:ascii="Times" w:eastAsia="Times" w:hAnsi="Times" w:cs="Times"/>
              </w:rPr>
              <w:t>- Implementation guidelines for digitization of records</w:t>
            </w:r>
          </w:p>
        </w:tc>
      </w:tr>
      <w:tr w:rsidR="004204FD" w:rsidRPr="00A079E9">
        <w:tc>
          <w:tcPr>
            <w:tcW w:w="4268" w:type="dxa"/>
          </w:tcPr>
          <w:p w:rsidR="004204FD" w:rsidRPr="00A079E9" w:rsidRDefault="008A1457">
            <w:pPr>
              <w:widowControl w:val="0"/>
              <w:spacing w:after="100"/>
              <w:rPr>
                <w:rFonts w:ascii="Times" w:eastAsia="Times" w:hAnsi="Times" w:cs="Times"/>
              </w:rPr>
            </w:pPr>
            <w:r w:rsidRPr="00A079E9">
              <w:rPr>
                <w:rFonts w:ascii="Times" w:eastAsia="Times" w:hAnsi="Times" w:cs="Times"/>
              </w:rPr>
              <w:t>ISO 15489-1:2001</w:t>
            </w:r>
          </w:p>
        </w:tc>
        <w:tc>
          <w:tcPr>
            <w:tcW w:w="4268" w:type="dxa"/>
          </w:tcPr>
          <w:p w:rsidR="004204FD" w:rsidRPr="00A079E9" w:rsidRDefault="008A1457">
            <w:pPr>
              <w:widowControl w:val="0"/>
              <w:spacing w:after="100"/>
              <w:rPr>
                <w:rFonts w:ascii="Times" w:eastAsia="Times" w:hAnsi="Times" w:cs="Times"/>
              </w:rPr>
            </w:pPr>
            <w:r w:rsidRPr="00A079E9">
              <w:rPr>
                <w:rFonts w:ascii="Times" w:eastAsia="Times" w:hAnsi="Times" w:cs="Times"/>
              </w:rPr>
              <w:t xml:space="preserve">Information and documentation </w:t>
            </w:r>
          </w:p>
          <w:p w:rsidR="004204FD" w:rsidRPr="00A079E9" w:rsidRDefault="008A1457">
            <w:pPr>
              <w:widowControl w:val="0"/>
              <w:spacing w:after="100"/>
              <w:rPr>
                <w:rFonts w:ascii="Times" w:eastAsia="Times" w:hAnsi="Times" w:cs="Times"/>
              </w:rPr>
            </w:pPr>
            <w:r w:rsidRPr="00A079E9">
              <w:rPr>
                <w:rFonts w:ascii="Times" w:eastAsia="Times" w:hAnsi="Times" w:cs="Times"/>
              </w:rPr>
              <w:t xml:space="preserve">-- Records management </w:t>
            </w:r>
          </w:p>
          <w:p w:rsidR="004204FD" w:rsidRPr="00A079E9" w:rsidRDefault="008A1457">
            <w:pPr>
              <w:widowControl w:val="0"/>
              <w:spacing w:after="100"/>
              <w:rPr>
                <w:rFonts w:ascii="Times" w:eastAsia="Times" w:hAnsi="Times" w:cs="Times"/>
              </w:rPr>
            </w:pPr>
            <w:r w:rsidRPr="00A079E9">
              <w:rPr>
                <w:rFonts w:ascii="Times" w:eastAsia="Times" w:hAnsi="Times" w:cs="Times"/>
              </w:rPr>
              <w:t>-- Part 1: General</w:t>
            </w:r>
          </w:p>
        </w:tc>
      </w:tr>
      <w:tr w:rsidR="004204FD" w:rsidRPr="00A079E9">
        <w:tc>
          <w:tcPr>
            <w:tcW w:w="4268" w:type="dxa"/>
          </w:tcPr>
          <w:p w:rsidR="004204FD" w:rsidRPr="00A079E9" w:rsidRDefault="008A1457">
            <w:pPr>
              <w:widowControl w:val="0"/>
              <w:spacing w:after="100"/>
              <w:rPr>
                <w:rFonts w:ascii="Times" w:eastAsia="Times" w:hAnsi="Times" w:cs="Times"/>
              </w:rPr>
            </w:pPr>
            <w:r w:rsidRPr="00A079E9">
              <w:rPr>
                <w:rFonts w:ascii="Times" w:eastAsia="Times" w:hAnsi="Times" w:cs="Times"/>
              </w:rPr>
              <w:lastRenderedPageBreak/>
              <w:t>ISO/TR 15489-2:2001</w:t>
            </w:r>
          </w:p>
        </w:tc>
        <w:tc>
          <w:tcPr>
            <w:tcW w:w="4268" w:type="dxa"/>
          </w:tcPr>
          <w:p w:rsidR="004204FD" w:rsidRPr="00A079E9" w:rsidRDefault="008A1457">
            <w:pPr>
              <w:widowControl w:val="0"/>
              <w:spacing w:after="100"/>
              <w:rPr>
                <w:rFonts w:ascii="Times" w:eastAsia="Times" w:hAnsi="Times" w:cs="Times"/>
              </w:rPr>
            </w:pPr>
            <w:r w:rsidRPr="00A079E9">
              <w:rPr>
                <w:rFonts w:ascii="Times" w:eastAsia="Times" w:hAnsi="Times" w:cs="Times"/>
              </w:rPr>
              <w:t xml:space="preserve">Information and documentation </w:t>
            </w:r>
          </w:p>
          <w:p w:rsidR="004204FD" w:rsidRPr="00A079E9" w:rsidRDefault="008A1457">
            <w:pPr>
              <w:widowControl w:val="0"/>
              <w:spacing w:after="100"/>
              <w:rPr>
                <w:rFonts w:ascii="Times" w:eastAsia="Times" w:hAnsi="Times" w:cs="Times"/>
              </w:rPr>
            </w:pPr>
            <w:r w:rsidRPr="00A079E9">
              <w:rPr>
                <w:rFonts w:ascii="Times" w:eastAsia="Times" w:hAnsi="Times" w:cs="Times"/>
              </w:rPr>
              <w:t xml:space="preserve">-- Records management </w:t>
            </w:r>
          </w:p>
          <w:p w:rsidR="004204FD" w:rsidRPr="00A079E9" w:rsidRDefault="008A1457">
            <w:pPr>
              <w:widowControl w:val="0"/>
              <w:spacing w:after="100"/>
              <w:rPr>
                <w:rFonts w:ascii="Times" w:eastAsia="Times" w:hAnsi="Times" w:cs="Times"/>
              </w:rPr>
            </w:pPr>
            <w:r w:rsidRPr="00A079E9">
              <w:rPr>
                <w:rFonts w:ascii="Times" w:eastAsia="Times" w:hAnsi="Times" w:cs="Times"/>
              </w:rPr>
              <w:t>-- Part 2: Guidelines</w:t>
            </w:r>
          </w:p>
        </w:tc>
      </w:tr>
      <w:tr w:rsidR="004204FD" w:rsidRPr="00A079E9">
        <w:tc>
          <w:tcPr>
            <w:tcW w:w="4268" w:type="dxa"/>
          </w:tcPr>
          <w:p w:rsidR="004204FD" w:rsidRPr="00A079E9" w:rsidRDefault="008A1457">
            <w:pPr>
              <w:widowControl w:val="0"/>
              <w:spacing w:after="100"/>
              <w:rPr>
                <w:rFonts w:ascii="Times" w:eastAsia="Times" w:hAnsi="Times" w:cs="Times"/>
              </w:rPr>
            </w:pPr>
            <w:r w:rsidRPr="00A079E9">
              <w:rPr>
                <w:rFonts w:ascii="Times" w:eastAsia="Times" w:hAnsi="Times" w:cs="Times"/>
              </w:rPr>
              <w:t>ISO 16175-1</w:t>
            </w:r>
            <w:r w:rsidRPr="00A079E9">
              <w:rPr>
                <w:rFonts w:ascii="Times" w:eastAsia="Times" w:hAnsi="Times" w:cs="Times"/>
              </w:rPr>
              <w:t>:2010</w:t>
            </w:r>
          </w:p>
        </w:tc>
        <w:tc>
          <w:tcPr>
            <w:tcW w:w="4268" w:type="dxa"/>
          </w:tcPr>
          <w:p w:rsidR="004204FD" w:rsidRPr="00A079E9" w:rsidRDefault="008A1457">
            <w:pPr>
              <w:widowControl w:val="0"/>
              <w:spacing w:after="100"/>
              <w:rPr>
                <w:rFonts w:ascii="Times" w:eastAsia="Times" w:hAnsi="Times" w:cs="Times"/>
              </w:rPr>
            </w:pPr>
            <w:r w:rsidRPr="00A079E9">
              <w:rPr>
                <w:rFonts w:ascii="Times" w:eastAsia="Times" w:hAnsi="Times" w:cs="Times"/>
              </w:rPr>
              <w:t xml:space="preserve">Information and documentation </w:t>
            </w:r>
          </w:p>
          <w:p w:rsidR="004204FD" w:rsidRPr="00A079E9" w:rsidRDefault="008A1457">
            <w:pPr>
              <w:widowControl w:val="0"/>
              <w:spacing w:after="100"/>
              <w:rPr>
                <w:rFonts w:ascii="Times" w:eastAsia="Times" w:hAnsi="Times" w:cs="Times"/>
              </w:rPr>
            </w:pPr>
            <w:r w:rsidRPr="00A079E9">
              <w:rPr>
                <w:rFonts w:ascii="Times" w:eastAsia="Times" w:hAnsi="Times" w:cs="Times"/>
              </w:rPr>
              <w:t xml:space="preserve">-- Principles and functional requirements for records in electronic office environments </w:t>
            </w:r>
          </w:p>
          <w:p w:rsidR="004204FD" w:rsidRPr="00A079E9" w:rsidRDefault="008A1457">
            <w:pPr>
              <w:widowControl w:val="0"/>
              <w:spacing w:after="100"/>
              <w:rPr>
                <w:rFonts w:ascii="Times" w:eastAsia="Times" w:hAnsi="Times" w:cs="Times"/>
              </w:rPr>
            </w:pPr>
            <w:r w:rsidRPr="00A079E9">
              <w:rPr>
                <w:rFonts w:ascii="Times" w:eastAsia="Times" w:hAnsi="Times" w:cs="Times"/>
              </w:rPr>
              <w:t>-- Part 1: Overview and statement of principles</w:t>
            </w:r>
          </w:p>
        </w:tc>
      </w:tr>
      <w:tr w:rsidR="004204FD" w:rsidRPr="00A079E9">
        <w:tc>
          <w:tcPr>
            <w:tcW w:w="4268" w:type="dxa"/>
          </w:tcPr>
          <w:p w:rsidR="004204FD" w:rsidRPr="00A079E9" w:rsidRDefault="008A1457">
            <w:pPr>
              <w:widowControl w:val="0"/>
              <w:spacing w:after="100"/>
              <w:rPr>
                <w:rFonts w:ascii="Times" w:eastAsia="Times" w:hAnsi="Times" w:cs="Times"/>
              </w:rPr>
            </w:pPr>
            <w:r w:rsidRPr="00A079E9">
              <w:rPr>
                <w:rFonts w:ascii="Times" w:eastAsia="Times" w:hAnsi="Times" w:cs="Times"/>
              </w:rPr>
              <w:t>ISO 16175-2:2011</w:t>
            </w:r>
          </w:p>
        </w:tc>
        <w:tc>
          <w:tcPr>
            <w:tcW w:w="4268" w:type="dxa"/>
          </w:tcPr>
          <w:p w:rsidR="004204FD" w:rsidRPr="00A079E9" w:rsidRDefault="008A1457">
            <w:pPr>
              <w:widowControl w:val="0"/>
              <w:spacing w:after="100"/>
              <w:rPr>
                <w:rFonts w:ascii="Times" w:eastAsia="Times" w:hAnsi="Times" w:cs="Times"/>
              </w:rPr>
            </w:pPr>
            <w:r w:rsidRPr="00A079E9">
              <w:rPr>
                <w:rFonts w:ascii="Times" w:eastAsia="Times" w:hAnsi="Times" w:cs="Times"/>
              </w:rPr>
              <w:t>Information and documentation –</w:t>
            </w:r>
          </w:p>
          <w:p w:rsidR="004204FD" w:rsidRPr="00A079E9" w:rsidRDefault="008A1457">
            <w:pPr>
              <w:widowControl w:val="0"/>
              <w:spacing w:after="100"/>
              <w:rPr>
                <w:rFonts w:ascii="Times" w:eastAsia="Times" w:hAnsi="Times" w:cs="Times"/>
              </w:rPr>
            </w:pPr>
            <w:r w:rsidRPr="00A079E9">
              <w:rPr>
                <w:rFonts w:ascii="Times" w:eastAsia="Times" w:hAnsi="Times" w:cs="Times"/>
              </w:rPr>
              <w:t xml:space="preserve">- Principles and functional requirements for records in electronic office environments </w:t>
            </w:r>
          </w:p>
          <w:p w:rsidR="004204FD" w:rsidRPr="00A079E9" w:rsidRDefault="008A1457">
            <w:pPr>
              <w:widowControl w:val="0"/>
              <w:spacing w:after="100"/>
              <w:rPr>
                <w:rFonts w:ascii="Times" w:eastAsia="Times" w:hAnsi="Times" w:cs="Times"/>
              </w:rPr>
            </w:pPr>
            <w:r w:rsidRPr="00A079E9">
              <w:rPr>
                <w:rFonts w:ascii="Times" w:eastAsia="Times" w:hAnsi="Times" w:cs="Times"/>
              </w:rPr>
              <w:t>-- Part 2: Guidelines and functional requirements for digital records management systems</w:t>
            </w:r>
          </w:p>
          <w:p w:rsidR="004204FD" w:rsidRPr="00A079E9" w:rsidRDefault="004204FD">
            <w:pPr>
              <w:widowControl w:val="0"/>
              <w:spacing w:after="100"/>
              <w:rPr>
                <w:rFonts w:ascii="Times" w:eastAsia="Times" w:hAnsi="Times" w:cs="Times"/>
              </w:rPr>
            </w:pPr>
          </w:p>
        </w:tc>
      </w:tr>
      <w:tr w:rsidR="004204FD" w:rsidRPr="00A079E9">
        <w:tc>
          <w:tcPr>
            <w:tcW w:w="4268" w:type="dxa"/>
          </w:tcPr>
          <w:p w:rsidR="004204FD" w:rsidRPr="00A079E9" w:rsidRDefault="008A1457">
            <w:pPr>
              <w:widowControl w:val="0"/>
              <w:spacing w:after="100"/>
              <w:rPr>
                <w:rFonts w:ascii="Times" w:eastAsia="Times" w:hAnsi="Times" w:cs="Times"/>
              </w:rPr>
            </w:pPr>
            <w:r w:rsidRPr="00A079E9">
              <w:rPr>
                <w:rFonts w:ascii="Times" w:eastAsia="Times" w:hAnsi="Times" w:cs="Times"/>
              </w:rPr>
              <w:t>ISO 16175-3:2010</w:t>
            </w:r>
          </w:p>
          <w:p w:rsidR="004204FD" w:rsidRPr="00A079E9" w:rsidRDefault="004204FD">
            <w:pPr>
              <w:widowControl w:val="0"/>
              <w:spacing w:after="100"/>
              <w:rPr>
                <w:rFonts w:ascii="Times" w:eastAsia="Times" w:hAnsi="Times" w:cs="Times"/>
              </w:rPr>
            </w:pPr>
          </w:p>
        </w:tc>
        <w:tc>
          <w:tcPr>
            <w:tcW w:w="4268" w:type="dxa"/>
          </w:tcPr>
          <w:p w:rsidR="004204FD" w:rsidRPr="00A079E9" w:rsidRDefault="008A1457">
            <w:pPr>
              <w:widowControl w:val="0"/>
              <w:spacing w:after="100"/>
              <w:rPr>
                <w:rFonts w:ascii="Times" w:eastAsia="Times" w:hAnsi="Times" w:cs="Times"/>
              </w:rPr>
            </w:pPr>
            <w:r w:rsidRPr="00A079E9">
              <w:rPr>
                <w:rFonts w:ascii="Times" w:eastAsia="Times" w:hAnsi="Times" w:cs="Times"/>
              </w:rPr>
              <w:t xml:space="preserve">Information and documentation </w:t>
            </w:r>
          </w:p>
          <w:p w:rsidR="004204FD" w:rsidRPr="00A079E9" w:rsidRDefault="008A1457">
            <w:pPr>
              <w:widowControl w:val="0"/>
              <w:spacing w:after="100"/>
              <w:rPr>
                <w:rFonts w:ascii="Times" w:eastAsia="Times" w:hAnsi="Times" w:cs="Times"/>
              </w:rPr>
            </w:pPr>
            <w:r w:rsidRPr="00A079E9">
              <w:rPr>
                <w:rFonts w:ascii="Times" w:eastAsia="Times" w:hAnsi="Times" w:cs="Times"/>
              </w:rPr>
              <w:t>-- Principles and functional</w:t>
            </w:r>
            <w:r w:rsidRPr="00A079E9">
              <w:rPr>
                <w:rFonts w:ascii="Times" w:eastAsia="Times" w:hAnsi="Times" w:cs="Times"/>
              </w:rPr>
              <w:t xml:space="preserve"> requirements for records in electronic office environments </w:t>
            </w:r>
          </w:p>
          <w:p w:rsidR="004204FD" w:rsidRPr="00A079E9" w:rsidRDefault="008A1457">
            <w:pPr>
              <w:widowControl w:val="0"/>
              <w:spacing w:after="100"/>
              <w:rPr>
                <w:rFonts w:ascii="Times" w:eastAsia="Times" w:hAnsi="Times" w:cs="Times"/>
              </w:rPr>
            </w:pPr>
            <w:r w:rsidRPr="00A079E9">
              <w:rPr>
                <w:rFonts w:ascii="Times" w:eastAsia="Times" w:hAnsi="Times" w:cs="Times"/>
              </w:rPr>
              <w:t>-- Part 3: Guidelines and functional requirements for records in business systems</w:t>
            </w:r>
          </w:p>
          <w:p w:rsidR="004204FD" w:rsidRPr="00A079E9" w:rsidRDefault="004204FD">
            <w:pPr>
              <w:widowControl w:val="0"/>
              <w:spacing w:after="100"/>
              <w:rPr>
                <w:rFonts w:ascii="Times" w:eastAsia="Times" w:hAnsi="Times" w:cs="Times"/>
              </w:rPr>
            </w:pPr>
          </w:p>
          <w:p w:rsidR="004204FD" w:rsidRPr="00A079E9" w:rsidRDefault="004204FD">
            <w:pPr>
              <w:widowControl w:val="0"/>
              <w:spacing w:after="100"/>
              <w:rPr>
                <w:rFonts w:ascii="Times" w:eastAsia="Times" w:hAnsi="Times" w:cs="Times"/>
              </w:rPr>
            </w:pPr>
          </w:p>
        </w:tc>
      </w:tr>
    </w:tbl>
    <w:p w:rsidR="004204FD" w:rsidRPr="00A079E9" w:rsidRDefault="004204FD">
      <w:pPr>
        <w:widowControl w:val="0"/>
        <w:spacing w:after="100"/>
        <w:rPr>
          <w:rFonts w:ascii="Times New Roman" w:eastAsia="Times New Roman" w:hAnsi="Times New Roman" w:cs="Times New Roman"/>
          <w:b/>
        </w:rPr>
      </w:pPr>
    </w:p>
    <w:p w:rsidR="004204FD" w:rsidRPr="00A079E9" w:rsidRDefault="008A1457">
      <w:pPr>
        <w:widowControl w:val="0"/>
        <w:spacing w:after="100"/>
        <w:rPr>
          <w:rFonts w:ascii="Times New Roman" w:eastAsia="Times New Roman" w:hAnsi="Times New Roman" w:cs="Times New Roman"/>
          <w:b/>
        </w:rPr>
      </w:pPr>
      <w:r w:rsidRPr="00A079E9">
        <w:rPr>
          <w:rFonts w:ascii="Times New Roman" w:eastAsia="Times New Roman" w:hAnsi="Times New Roman" w:cs="Times New Roman"/>
          <w:b/>
        </w:rPr>
        <w:t>2.2. Manajemen Risiko</w:t>
      </w:r>
    </w:p>
    <w:p w:rsidR="004204FD" w:rsidRPr="00A079E9" w:rsidRDefault="008A1457" w:rsidP="00A079E9">
      <w:pPr>
        <w:widowControl w:val="0"/>
        <w:spacing w:after="100" w:line="360" w:lineRule="auto"/>
        <w:jc w:val="both"/>
        <w:rPr>
          <w:rFonts w:ascii="Times New Roman" w:eastAsia="Times New Roman" w:hAnsi="Times New Roman" w:cs="Times New Roman"/>
        </w:rPr>
      </w:pPr>
      <w:r w:rsidRPr="00A079E9">
        <w:rPr>
          <w:rFonts w:ascii="Times New Roman" w:eastAsia="Times New Roman" w:hAnsi="Times New Roman" w:cs="Times New Roman"/>
        </w:rPr>
        <w:t>Menurut (Flanagan, R. &amp; Norman, G., 1993), manajemen risiko adalah cara untuk mengident</w:t>
      </w:r>
      <w:r w:rsidRPr="00A079E9">
        <w:rPr>
          <w:rFonts w:ascii="Times New Roman" w:eastAsia="Times New Roman" w:hAnsi="Times New Roman" w:cs="Times New Roman"/>
        </w:rPr>
        <w:t>ifikasi dan mengukur seluruh risiko dalam suatu proyek atau bisnis sehingga dapat diambil keputusan bagaimana mengelola risiko tersebut. Proses manajemen risiko proyek terdiri dari beberapa tahap, yaitu identifikasi risiko, analisis dan penilaian risiko, t</w:t>
      </w:r>
      <w:r w:rsidRPr="00A079E9">
        <w:rPr>
          <w:rFonts w:ascii="Times New Roman" w:eastAsia="Times New Roman" w:hAnsi="Times New Roman" w:cs="Times New Roman"/>
        </w:rPr>
        <w:t xml:space="preserve">anggapan serta pengendalian terhadap risiko. (Burke, P.J., 2006). Menurut (Duffield, C. &amp; Trigunarsyah, </w:t>
      </w:r>
      <w:proofErr w:type="gramStart"/>
      <w:r w:rsidRPr="00A079E9">
        <w:rPr>
          <w:rFonts w:ascii="Times New Roman" w:eastAsia="Times New Roman" w:hAnsi="Times New Roman" w:cs="Times New Roman"/>
        </w:rPr>
        <w:t>B. ,</w:t>
      </w:r>
      <w:proofErr w:type="gramEnd"/>
      <w:r w:rsidRPr="00A079E9">
        <w:rPr>
          <w:rFonts w:ascii="Times New Roman" w:eastAsia="Times New Roman" w:hAnsi="Times New Roman" w:cs="Times New Roman"/>
        </w:rPr>
        <w:t xml:space="preserve"> 1999), penilaian terhadap risiko suatu proyek dibagi dalam dua faktor, yaitu</w:t>
      </w:r>
    </w:p>
    <w:p w:rsidR="004204FD" w:rsidRPr="00A079E9" w:rsidRDefault="008A1457">
      <w:pPr>
        <w:widowControl w:val="0"/>
        <w:spacing w:after="100"/>
        <w:rPr>
          <w:rFonts w:ascii="Times New Roman" w:eastAsia="Times New Roman" w:hAnsi="Times New Roman" w:cs="Times New Roman"/>
        </w:rPr>
      </w:pPr>
      <w:r w:rsidRPr="00A079E9">
        <w:rPr>
          <w:rFonts w:ascii="Times New Roman" w:eastAsia="Times New Roman" w:hAnsi="Times New Roman" w:cs="Times New Roman"/>
        </w:rPr>
        <w:t>1) Probability, kemungkinan (probabilitas) terjadinya risiko tersebut dan frekuensi kejadian.</w:t>
      </w:r>
    </w:p>
    <w:p w:rsidR="004204FD" w:rsidRPr="00A079E9" w:rsidRDefault="008A1457">
      <w:pPr>
        <w:widowControl w:val="0"/>
        <w:spacing w:after="100"/>
        <w:rPr>
          <w:rFonts w:ascii="Times New Roman" w:eastAsia="Times New Roman" w:hAnsi="Times New Roman" w:cs="Times New Roman"/>
        </w:rPr>
      </w:pPr>
      <w:r w:rsidRPr="00A079E9">
        <w:rPr>
          <w:rFonts w:ascii="Times New Roman" w:eastAsia="Times New Roman" w:hAnsi="Times New Roman" w:cs="Times New Roman"/>
        </w:rPr>
        <w:t xml:space="preserve"> 2) Impact, ukuran dampak dari terjadinya risiko tersebut. </w:t>
      </w:r>
    </w:p>
    <w:p w:rsidR="004204FD" w:rsidRPr="00A079E9" w:rsidRDefault="004204FD">
      <w:pPr>
        <w:widowControl w:val="0"/>
        <w:spacing w:after="100"/>
        <w:rPr>
          <w:rFonts w:ascii="Times New Roman" w:eastAsia="Times New Roman" w:hAnsi="Times New Roman" w:cs="Times New Roman"/>
        </w:rPr>
      </w:pPr>
    </w:p>
    <w:p w:rsidR="004204FD" w:rsidRPr="00A079E9" w:rsidRDefault="008A1457">
      <w:pPr>
        <w:widowControl w:val="0"/>
        <w:spacing w:after="100"/>
        <w:rPr>
          <w:rFonts w:ascii="Times New Roman" w:eastAsia="Times New Roman" w:hAnsi="Times New Roman" w:cs="Times New Roman"/>
          <w:b/>
        </w:rPr>
      </w:pPr>
      <w:r w:rsidRPr="00A079E9">
        <w:rPr>
          <w:rFonts w:ascii="Times New Roman" w:eastAsia="Times New Roman" w:hAnsi="Times New Roman" w:cs="Times New Roman"/>
          <w:b/>
        </w:rPr>
        <w:t>Analisis Risiko Kualitatif</w:t>
      </w:r>
    </w:p>
    <w:p w:rsidR="004204FD" w:rsidRPr="00A079E9" w:rsidRDefault="008A1457" w:rsidP="00A079E9">
      <w:pPr>
        <w:widowControl w:val="0"/>
        <w:spacing w:after="100" w:line="360" w:lineRule="auto"/>
        <w:rPr>
          <w:rFonts w:ascii="Times New Roman" w:eastAsia="Times New Roman" w:hAnsi="Times New Roman" w:cs="Times New Roman"/>
        </w:rPr>
      </w:pPr>
      <w:r w:rsidRPr="00A079E9">
        <w:rPr>
          <w:rFonts w:ascii="Times New Roman" w:eastAsia="Times New Roman" w:hAnsi="Times New Roman" w:cs="Times New Roman"/>
        </w:rPr>
        <w:t xml:space="preserve">Analisis risiko secara kualitatif dapat menentukan risiko mana yang paling dominan dengan cara mengalikan frekuensi (likelihood) dengan konsekuensi (consequence) dari risiko yang telah diidentifikasi. </w:t>
      </w:r>
    </w:p>
    <w:p w:rsidR="004204FD" w:rsidRPr="00A079E9" w:rsidRDefault="008A1457">
      <w:pPr>
        <w:widowControl w:val="0"/>
        <w:spacing w:after="100"/>
        <w:rPr>
          <w:rFonts w:ascii="Times New Roman" w:eastAsia="Times New Roman" w:hAnsi="Times New Roman" w:cs="Times New Roman"/>
        </w:rPr>
      </w:pPr>
      <w:r w:rsidRPr="00A079E9">
        <w:rPr>
          <w:rFonts w:ascii="Times New Roman" w:eastAsia="Times New Roman" w:hAnsi="Times New Roman" w:cs="Times New Roman"/>
        </w:rPr>
        <w:t>Indeks Risiko = Frekuensi x Dampak</w:t>
      </w:r>
    </w:p>
    <w:p w:rsidR="004204FD" w:rsidRPr="00A079E9" w:rsidRDefault="004204FD">
      <w:pPr>
        <w:widowControl w:val="0"/>
        <w:spacing w:after="100"/>
        <w:rPr>
          <w:rFonts w:ascii="Times New Roman" w:eastAsia="Times New Roman" w:hAnsi="Times New Roman" w:cs="Times New Roman"/>
        </w:rPr>
      </w:pPr>
    </w:p>
    <w:p w:rsidR="004204FD" w:rsidRPr="00A079E9" w:rsidRDefault="008A1457">
      <w:pPr>
        <w:widowControl w:val="0"/>
        <w:spacing w:after="100"/>
        <w:jc w:val="center"/>
        <w:rPr>
          <w:rFonts w:ascii="Times New Roman" w:eastAsia="Times New Roman" w:hAnsi="Times New Roman" w:cs="Times New Roman"/>
        </w:rPr>
      </w:pPr>
      <w:r w:rsidRPr="00A079E9">
        <w:rPr>
          <w:rFonts w:ascii="Times New Roman" w:eastAsia="Times New Roman" w:hAnsi="Times New Roman" w:cs="Times New Roman"/>
        </w:rPr>
        <w:t>Tabel 2. Skala Fre</w:t>
      </w:r>
      <w:r w:rsidRPr="00A079E9">
        <w:rPr>
          <w:rFonts w:ascii="Times New Roman" w:eastAsia="Times New Roman" w:hAnsi="Times New Roman" w:cs="Times New Roman"/>
        </w:rPr>
        <w:t>kuensi Risiko</w:t>
      </w:r>
    </w:p>
    <w:tbl>
      <w:tblPr>
        <w:tblStyle w:val="a1"/>
        <w:tblW w:w="64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1"/>
        <w:gridCol w:w="2353"/>
        <w:gridCol w:w="3338"/>
      </w:tblGrid>
      <w:tr w:rsidR="004204FD" w:rsidRPr="00A079E9">
        <w:trPr>
          <w:jc w:val="center"/>
        </w:trPr>
        <w:tc>
          <w:tcPr>
            <w:tcW w:w="761" w:type="dxa"/>
          </w:tcPr>
          <w:p w:rsidR="004204FD" w:rsidRPr="00A079E9" w:rsidRDefault="008A1457">
            <w:pPr>
              <w:widowControl w:val="0"/>
              <w:spacing w:after="100"/>
              <w:jc w:val="center"/>
              <w:rPr>
                <w:rFonts w:ascii="Times New Roman" w:eastAsia="Times New Roman" w:hAnsi="Times New Roman" w:cs="Times New Roman"/>
              </w:rPr>
            </w:pPr>
            <w:r w:rsidRPr="00A079E9">
              <w:rPr>
                <w:rFonts w:ascii="Times New Roman" w:eastAsia="Times New Roman" w:hAnsi="Times New Roman" w:cs="Times New Roman"/>
              </w:rPr>
              <w:lastRenderedPageBreak/>
              <w:t>Skala</w:t>
            </w:r>
          </w:p>
        </w:tc>
        <w:tc>
          <w:tcPr>
            <w:tcW w:w="2353" w:type="dxa"/>
          </w:tcPr>
          <w:p w:rsidR="004204FD" w:rsidRPr="00A079E9" w:rsidRDefault="008A1457">
            <w:pPr>
              <w:widowControl w:val="0"/>
              <w:spacing w:after="100"/>
              <w:jc w:val="center"/>
              <w:rPr>
                <w:rFonts w:ascii="Times New Roman" w:eastAsia="Times New Roman" w:hAnsi="Times New Roman" w:cs="Times New Roman"/>
              </w:rPr>
            </w:pPr>
            <w:r w:rsidRPr="00A079E9">
              <w:rPr>
                <w:rFonts w:ascii="Times New Roman" w:eastAsia="Times New Roman" w:hAnsi="Times New Roman" w:cs="Times New Roman"/>
              </w:rPr>
              <w:t>Tingkat Frekuensi</w:t>
            </w:r>
          </w:p>
        </w:tc>
        <w:tc>
          <w:tcPr>
            <w:tcW w:w="3338" w:type="dxa"/>
          </w:tcPr>
          <w:p w:rsidR="004204FD" w:rsidRPr="00A079E9" w:rsidRDefault="008A1457">
            <w:pPr>
              <w:widowControl w:val="0"/>
              <w:spacing w:after="100"/>
              <w:jc w:val="center"/>
              <w:rPr>
                <w:rFonts w:ascii="Times New Roman" w:eastAsia="Times New Roman" w:hAnsi="Times New Roman" w:cs="Times New Roman"/>
              </w:rPr>
            </w:pPr>
            <w:r w:rsidRPr="00A079E9">
              <w:rPr>
                <w:rFonts w:ascii="Times New Roman" w:eastAsia="Times New Roman" w:hAnsi="Times New Roman" w:cs="Times New Roman"/>
              </w:rPr>
              <w:t>Keterangan</w:t>
            </w:r>
          </w:p>
        </w:tc>
      </w:tr>
      <w:tr w:rsidR="004204FD" w:rsidRPr="00A079E9">
        <w:trPr>
          <w:jc w:val="center"/>
        </w:trPr>
        <w:tc>
          <w:tcPr>
            <w:tcW w:w="761" w:type="dxa"/>
          </w:tcPr>
          <w:p w:rsidR="004204FD" w:rsidRPr="00A079E9" w:rsidRDefault="008A1457">
            <w:pPr>
              <w:widowControl w:val="0"/>
              <w:spacing w:after="100"/>
              <w:jc w:val="center"/>
              <w:rPr>
                <w:rFonts w:ascii="Times New Roman" w:eastAsia="Times New Roman" w:hAnsi="Times New Roman" w:cs="Times New Roman"/>
              </w:rPr>
            </w:pPr>
            <w:r w:rsidRPr="00A079E9">
              <w:rPr>
                <w:rFonts w:ascii="Times New Roman" w:eastAsia="Times New Roman" w:hAnsi="Times New Roman" w:cs="Times New Roman"/>
              </w:rPr>
              <w:t>5</w:t>
            </w:r>
          </w:p>
        </w:tc>
        <w:tc>
          <w:tcPr>
            <w:tcW w:w="2353" w:type="dxa"/>
          </w:tcPr>
          <w:p w:rsidR="004204FD" w:rsidRPr="00A079E9" w:rsidRDefault="008A1457">
            <w:pPr>
              <w:widowControl w:val="0"/>
              <w:spacing w:after="100"/>
              <w:jc w:val="center"/>
              <w:rPr>
                <w:rFonts w:ascii="Times New Roman" w:eastAsia="Times New Roman" w:hAnsi="Times New Roman" w:cs="Times New Roman"/>
              </w:rPr>
            </w:pPr>
            <w:r w:rsidRPr="00A079E9">
              <w:rPr>
                <w:rFonts w:ascii="Times New Roman" w:eastAsia="Times New Roman" w:hAnsi="Times New Roman" w:cs="Times New Roman"/>
              </w:rPr>
              <w:t>Sangat sering (Frequent)</w:t>
            </w:r>
          </w:p>
        </w:tc>
        <w:tc>
          <w:tcPr>
            <w:tcW w:w="3338" w:type="dxa"/>
          </w:tcPr>
          <w:p w:rsidR="004204FD" w:rsidRPr="00A079E9" w:rsidRDefault="008A1457">
            <w:pPr>
              <w:widowControl w:val="0"/>
              <w:spacing w:after="100"/>
              <w:jc w:val="center"/>
              <w:rPr>
                <w:rFonts w:ascii="Times New Roman" w:eastAsia="Times New Roman" w:hAnsi="Times New Roman" w:cs="Times New Roman"/>
              </w:rPr>
            </w:pPr>
            <w:r w:rsidRPr="00A079E9">
              <w:rPr>
                <w:rFonts w:ascii="Times New Roman" w:eastAsia="Times New Roman" w:hAnsi="Times New Roman" w:cs="Times New Roman"/>
              </w:rPr>
              <w:t>Selalu terjadi pada setiap kondisi</w:t>
            </w:r>
          </w:p>
        </w:tc>
      </w:tr>
      <w:tr w:rsidR="004204FD" w:rsidRPr="00A079E9">
        <w:trPr>
          <w:jc w:val="center"/>
        </w:trPr>
        <w:tc>
          <w:tcPr>
            <w:tcW w:w="761" w:type="dxa"/>
          </w:tcPr>
          <w:p w:rsidR="004204FD" w:rsidRPr="00A079E9" w:rsidRDefault="008A1457">
            <w:pPr>
              <w:widowControl w:val="0"/>
              <w:spacing w:after="100"/>
              <w:jc w:val="center"/>
              <w:rPr>
                <w:rFonts w:ascii="Times New Roman" w:eastAsia="Times New Roman" w:hAnsi="Times New Roman" w:cs="Times New Roman"/>
              </w:rPr>
            </w:pPr>
            <w:r w:rsidRPr="00A079E9">
              <w:rPr>
                <w:rFonts w:ascii="Times New Roman" w:eastAsia="Times New Roman" w:hAnsi="Times New Roman" w:cs="Times New Roman"/>
              </w:rPr>
              <w:t>4</w:t>
            </w:r>
          </w:p>
        </w:tc>
        <w:tc>
          <w:tcPr>
            <w:tcW w:w="2353" w:type="dxa"/>
          </w:tcPr>
          <w:p w:rsidR="004204FD" w:rsidRPr="00A079E9" w:rsidRDefault="008A1457">
            <w:pPr>
              <w:widowControl w:val="0"/>
              <w:spacing w:after="100"/>
              <w:jc w:val="center"/>
              <w:rPr>
                <w:rFonts w:ascii="Times New Roman" w:eastAsia="Times New Roman" w:hAnsi="Times New Roman" w:cs="Times New Roman"/>
              </w:rPr>
            </w:pPr>
            <w:r w:rsidRPr="00A079E9">
              <w:rPr>
                <w:rFonts w:ascii="Times New Roman" w:eastAsia="Times New Roman" w:hAnsi="Times New Roman" w:cs="Times New Roman"/>
              </w:rPr>
              <w:t>Sering (probable)</w:t>
            </w:r>
          </w:p>
        </w:tc>
        <w:tc>
          <w:tcPr>
            <w:tcW w:w="3338" w:type="dxa"/>
          </w:tcPr>
          <w:p w:rsidR="004204FD" w:rsidRPr="00A079E9" w:rsidRDefault="008A1457">
            <w:pPr>
              <w:widowControl w:val="0"/>
              <w:spacing w:after="100"/>
              <w:jc w:val="center"/>
              <w:rPr>
                <w:rFonts w:ascii="Times New Roman" w:eastAsia="Times New Roman" w:hAnsi="Times New Roman" w:cs="Times New Roman"/>
              </w:rPr>
            </w:pPr>
            <w:r w:rsidRPr="00A079E9">
              <w:rPr>
                <w:rFonts w:ascii="Times New Roman" w:eastAsia="Times New Roman" w:hAnsi="Times New Roman" w:cs="Times New Roman"/>
              </w:rPr>
              <w:t>Sering terjadi pada setiap kondisi</w:t>
            </w:r>
          </w:p>
        </w:tc>
      </w:tr>
      <w:tr w:rsidR="004204FD" w:rsidRPr="00A079E9">
        <w:trPr>
          <w:jc w:val="center"/>
        </w:trPr>
        <w:tc>
          <w:tcPr>
            <w:tcW w:w="761" w:type="dxa"/>
          </w:tcPr>
          <w:p w:rsidR="004204FD" w:rsidRPr="00A079E9" w:rsidRDefault="008A1457">
            <w:pPr>
              <w:widowControl w:val="0"/>
              <w:spacing w:after="100"/>
              <w:jc w:val="center"/>
              <w:rPr>
                <w:rFonts w:ascii="Times New Roman" w:eastAsia="Times New Roman" w:hAnsi="Times New Roman" w:cs="Times New Roman"/>
              </w:rPr>
            </w:pPr>
            <w:r w:rsidRPr="00A079E9">
              <w:rPr>
                <w:rFonts w:ascii="Times New Roman" w:eastAsia="Times New Roman" w:hAnsi="Times New Roman" w:cs="Times New Roman"/>
              </w:rPr>
              <w:t>3</w:t>
            </w:r>
          </w:p>
        </w:tc>
        <w:tc>
          <w:tcPr>
            <w:tcW w:w="2353" w:type="dxa"/>
          </w:tcPr>
          <w:p w:rsidR="004204FD" w:rsidRPr="00A079E9" w:rsidRDefault="008A1457">
            <w:pPr>
              <w:widowControl w:val="0"/>
              <w:spacing w:after="100"/>
              <w:jc w:val="center"/>
              <w:rPr>
                <w:rFonts w:ascii="Times New Roman" w:eastAsia="Times New Roman" w:hAnsi="Times New Roman" w:cs="Times New Roman"/>
              </w:rPr>
            </w:pPr>
            <w:r w:rsidRPr="00A079E9">
              <w:rPr>
                <w:rFonts w:ascii="Times New Roman" w:eastAsia="Times New Roman" w:hAnsi="Times New Roman" w:cs="Times New Roman"/>
              </w:rPr>
              <w:t>Kadang-kadang (Occasional)</w:t>
            </w:r>
          </w:p>
        </w:tc>
        <w:tc>
          <w:tcPr>
            <w:tcW w:w="3338" w:type="dxa"/>
          </w:tcPr>
          <w:p w:rsidR="004204FD" w:rsidRPr="00A079E9" w:rsidRDefault="008A1457">
            <w:pPr>
              <w:widowControl w:val="0"/>
              <w:spacing w:after="100"/>
              <w:jc w:val="center"/>
              <w:rPr>
                <w:rFonts w:ascii="Times New Roman" w:eastAsia="Times New Roman" w:hAnsi="Times New Roman" w:cs="Times New Roman"/>
              </w:rPr>
            </w:pPr>
            <w:r w:rsidRPr="00A079E9">
              <w:rPr>
                <w:rFonts w:ascii="Times New Roman" w:eastAsia="Times New Roman" w:hAnsi="Times New Roman" w:cs="Times New Roman"/>
              </w:rPr>
              <w:t>Terjadi pada kondisi tertentu</w:t>
            </w:r>
          </w:p>
        </w:tc>
      </w:tr>
      <w:tr w:rsidR="004204FD" w:rsidRPr="00A079E9">
        <w:trPr>
          <w:jc w:val="center"/>
        </w:trPr>
        <w:tc>
          <w:tcPr>
            <w:tcW w:w="761" w:type="dxa"/>
          </w:tcPr>
          <w:p w:rsidR="004204FD" w:rsidRPr="00A079E9" w:rsidRDefault="008A1457">
            <w:pPr>
              <w:widowControl w:val="0"/>
              <w:spacing w:after="100"/>
              <w:jc w:val="center"/>
              <w:rPr>
                <w:rFonts w:ascii="Times New Roman" w:eastAsia="Times New Roman" w:hAnsi="Times New Roman" w:cs="Times New Roman"/>
              </w:rPr>
            </w:pPr>
            <w:r w:rsidRPr="00A079E9">
              <w:rPr>
                <w:rFonts w:ascii="Times New Roman" w:eastAsia="Times New Roman" w:hAnsi="Times New Roman" w:cs="Times New Roman"/>
              </w:rPr>
              <w:t>2</w:t>
            </w:r>
          </w:p>
        </w:tc>
        <w:tc>
          <w:tcPr>
            <w:tcW w:w="2353" w:type="dxa"/>
          </w:tcPr>
          <w:p w:rsidR="004204FD" w:rsidRPr="00A079E9" w:rsidRDefault="008A1457">
            <w:pPr>
              <w:widowControl w:val="0"/>
              <w:spacing w:after="100"/>
              <w:jc w:val="center"/>
              <w:rPr>
                <w:rFonts w:ascii="Times New Roman" w:eastAsia="Times New Roman" w:hAnsi="Times New Roman" w:cs="Times New Roman"/>
              </w:rPr>
            </w:pPr>
            <w:r w:rsidRPr="00A079E9">
              <w:rPr>
                <w:rFonts w:ascii="Times New Roman" w:eastAsia="Times New Roman" w:hAnsi="Times New Roman" w:cs="Times New Roman"/>
              </w:rPr>
              <w:t>Jarang (remote)</w:t>
            </w:r>
          </w:p>
        </w:tc>
        <w:tc>
          <w:tcPr>
            <w:tcW w:w="3338" w:type="dxa"/>
          </w:tcPr>
          <w:p w:rsidR="004204FD" w:rsidRPr="00A079E9" w:rsidRDefault="008A1457">
            <w:pPr>
              <w:widowControl w:val="0"/>
              <w:spacing w:after="100"/>
              <w:jc w:val="center"/>
              <w:rPr>
                <w:rFonts w:ascii="Times New Roman" w:eastAsia="Times New Roman" w:hAnsi="Times New Roman" w:cs="Times New Roman"/>
              </w:rPr>
            </w:pPr>
            <w:r w:rsidRPr="00A079E9">
              <w:rPr>
                <w:rFonts w:ascii="Times New Roman" w:eastAsia="Times New Roman" w:hAnsi="Times New Roman" w:cs="Times New Roman"/>
              </w:rPr>
              <w:t>Kadang terjadi pada kondisi terntentu</w:t>
            </w:r>
          </w:p>
        </w:tc>
      </w:tr>
      <w:tr w:rsidR="004204FD" w:rsidRPr="00A079E9">
        <w:trPr>
          <w:jc w:val="center"/>
        </w:trPr>
        <w:tc>
          <w:tcPr>
            <w:tcW w:w="761" w:type="dxa"/>
          </w:tcPr>
          <w:p w:rsidR="004204FD" w:rsidRPr="00A079E9" w:rsidRDefault="008A1457">
            <w:pPr>
              <w:widowControl w:val="0"/>
              <w:spacing w:after="100"/>
              <w:jc w:val="center"/>
              <w:rPr>
                <w:rFonts w:ascii="Times New Roman" w:eastAsia="Times New Roman" w:hAnsi="Times New Roman" w:cs="Times New Roman"/>
              </w:rPr>
            </w:pPr>
            <w:r w:rsidRPr="00A079E9">
              <w:rPr>
                <w:rFonts w:ascii="Times New Roman" w:eastAsia="Times New Roman" w:hAnsi="Times New Roman" w:cs="Times New Roman"/>
              </w:rPr>
              <w:t>1</w:t>
            </w:r>
          </w:p>
        </w:tc>
        <w:tc>
          <w:tcPr>
            <w:tcW w:w="2353" w:type="dxa"/>
          </w:tcPr>
          <w:p w:rsidR="004204FD" w:rsidRPr="00A079E9" w:rsidRDefault="008A1457">
            <w:pPr>
              <w:widowControl w:val="0"/>
              <w:spacing w:after="100"/>
              <w:jc w:val="center"/>
              <w:rPr>
                <w:rFonts w:ascii="Times New Roman" w:eastAsia="Times New Roman" w:hAnsi="Times New Roman" w:cs="Times New Roman"/>
              </w:rPr>
            </w:pPr>
            <w:r w:rsidRPr="00A079E9">
              <w:rPr>
                <w:rFonts w:ascii="Times New Roman" w:eastAsia="Times New Roman" w:hAnsi="Times New Roman" w:cs="Times New Roman"/>
              </w:rPr>
              <w:t>Sangat jarang (improbable)</w:t>
            </w:r>
          </w:p>
        </w:tc>
        <w:tc>
          <w:tcPr>
            <w:tcW w:w="3338" w:type="dxa"/>
          </w:tcPr>
          <w:p w:rsidR="004204FD" w:rsidRPr="00A079E9" w:rsidRDefault="008A1457">
            <w:pPr>
              <w:widowControl w:val="0"/>
              <w:spacing w:after="100"/>
              <w:jc w:val="center"/>
              <w:rPr>
                <w:rFonts w:ascii="Times New Roman" w:eastAsia="Times New Roman" w:hAnsi="Times New Roman" w:cs="Times New Roman"/>
              </w:rPr>
            </w:pPr>
            <w:r w:rsidRPr="00A079E9">
              <w:rPr>
                <w:rFonts w:ascii="Times New Roman" w:eastAsia="Times New Roman" w:hAnsi="Times New Roman" w:cs="Times New Roman"/>
              </w:rPr>
              <w:t>Jarang terjadi, hanya pada kondisi tertentu</w:t>
            </w:r>
          </w:p>
        </w:tc>
      </w:tr>
    </w:tbl>
    <w:p w:rsidR="004204FD" w:rsidRPr="00A079E9" w:rsidRDefault="004204FD">
      <w:pPr>
        <w:widowControl w:val="0"/>
        <w:spacing w:after="100"/>
        <w:rPr>
          <w:rFonts w:ascii="Times New Roman" w:eastAsia="Times New Roman" w:hAnsi="Times New Roman" w:cs="Times New Roman"/>
        </w:rPr>
      </w:pPr>
    </w:p>
    <w:p w:rsidR="004204FD" w:rsidRPr="00A079E9" w:rsidRDefault="004204FD">
      <w:pPr>
        <w:widowControl w:val="0"/>
        <w:spacing w:after="100"/>
        <w:rPr>
          <w:rFonts w:ascii="Times New Roman" w:eastAsia="Times New Roman" w:hAnsi="Times New Roman" w:cs="Times New Roman"/>
        </w:rPr>
      </w:pPr>
    </w:p>
    <w:p w:rsidR="004204FD" w:rsidRPr="00A079E9" w:rsidRDefault="008A1457">
      <w:pPr>
        <w:widowControl w:val="0"/>
        <w:spacing w:after="100"/>
        <w:jc w:val="center"/>
        <w:rPr>
          <w:rFonts w:ascii="Times New Roman" w:eastAsia="Times New Roman" w:hAnsi="Times New Roman" w:cs="Times New Roman"/>
        </w:rPr>
      </w:pPr>
      <w:r w:rsidRPr="00A079E9">
        <w:rPr>
          <w:rFonts w:ascii="Times New Roman" w:eastAsia="Times New Roman" w:hAnsi="Times New Roman" w:cs="Times New Roman"/>
        </w:rPr>
        <w:t>Tabel 3. Skala Konsekuensi Risiko</w:t>
      </w:r>
    </w:p>
    <w:tbl>
      <w:tblPr>
        <w:tblStyle w:val="a2"/>
        <w:tblW w:w="64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1"/>
        <w:gridCol w:w="2353"/>
        <w:gridCol w:w="3338"/>
      </w:tblGrid>
      <w:tr w:rsidR="004204FD" w:rsidRPr="00A079E9">
        <w:trPr>
          <w:jc w:val="center"/>
        </w:trPr>
        <w:tc>
          <w:tcPr>
            <w:tcW w:w="761" w:type="dxa"/>
          </w:tcPr>
          <w:p w:rsidR="004204FD" w:rsidRPr="00A079E9" w:rsidRDefault="008A1457">
            <w:pPr>
              <w:widowControl w:val="0"/>
              <w:spacing w:after="100"/>
              <w:jc w:val="center"/>
              <w:rPr>
                <w:rFonts w:ascii="Times New Roman" w:eastAsia="Times New Roman" w:hAnsi="Times New Roman" w:cs="Times New Roman"/>
              </w:rPr>
            </w:pPr>
            <w:r w:rsidRPr="00A079E9">
              <w:rPr>
                <w:rFonts w:ascii="Times New Roman" w:eastAsia="Times New Roman" w:hAnsi="Times New Roman" w:cs="Times New Roman"/>
              </w:rPr>
              <w:t>Skala</w:t>
            </w:r>
          </w:p>
        </w:tc>
        <w:tc>
          <w:tcPr>
            <w:tcW w:w="2353" w:type="dxa"/>
          </w:tcPr>
          <w:p w:rsidR="004204FD" w:rsidRPr="00A079E9" w:rsidRDefault="008A1457">
            <w:pPr>
              <w:widowControl w:val="0"/>
              <w:spacing w:after="100"/>
              <w:jc w:val="center"/>
              <w:rPr>
                <w:rFonts w:ascii="Times New Roman" w:eastAsia="Times New Roman" w:hAnsi="Times New Roman" w:cs="Times New Roman"/>
              </w:rPr>
            </w:pPr>
            <w:r w:rsidRPr="00A079E9">
              <w:rPr>
                <w:rFonts w:ascii="Times New Roman" w:eastAsia="Times New Roman" w:hAnsi="Times New Roman" w:cs="Times New Roman"/>
              </w:rPr>
              <w:t>Tingkat Konsekuensi</w:t>
            </w:r>
          </w:p>
        </w:tc>
        <w:tc>
          <w:tcPr>
            <w:tcW w:w="3338" w:type="dxa"/>
          </w:tcPr>
          <w:p w:rsidR="004204FD" w:rsidRPr="00A079E9" w:rsidRDefault="008A1457">
            <w:pPr>
              <w:widowControl w:val="0"/>
              <w:spacing w:after="100"/>
              <w:jc w:val="center"/>
              <w:rPr>
                <w:rFonts w:ascii="Times New Roman" w:eastAsia="Times New Roman" w:hAnsi="Times New Roman" w:cs="Times New Roman"/>
              </w:rPr>
            </w:pPr>
            <w:r w:rsidRPr="00A079E9">
              <w:rPr>
                <w:rFonts w:ascii="Times New Roman" w:eastAsia="Times New Roman" w:hAnsi="Times New Roman" w:cs="Times New Roman"/>
              </w:rPr>
              <w:t>Keterangan</w:t>
            </w:r>
          </w:p>
        </w:tc>
      </w:tr>
      <w:tr w:rsidR="004204FD" w:rsidRPr="00A079E9">
        <w:trPr>
          <w:jc w:val="center"/>
        </w:trPr>
        <w:tc>
          <w:tcPr>
            <w:tcW w:w="761" w:type="dxa"/>
          </w:tcPr>
          <w:p w:rsidR="004204FD" w:rsidRPr="00A079E9" w:rsidRDefault="008A1457">
            <w:pPr>
              <w:widowControl w:val="0"/>
              <w:spacing w:after="100"/>
              <w:jc w:val="center"/>
              <w:rPr>
                <w:rFonts w:ascii="Times New Roman" w:eastAsia="Times New Roman" w:hAnsi="Times New Roman" w:cs="Times New Roman"/>
              </w:rPr>
            </w:pPr>
            <w:r w:rsidRPr="00A079E9">
              <w:rPr>
                <w:rFonts w:ascii="Times New Roman" w:eastAsia="Times New Roman" w:hAnsi="Times New Roman" w:cs="Times New Roman"/>
              </w:rPr>
              <w:t>5</w:t>
            </w:r>
          </w:p>
        </w:tc>
        <w:tc>
          <w:tcPr>
            <w:tcW w:w="2353" w:type="dxa"/>
          </w:tcPr>
          <w:p w:rsidR="004204FD" w:rsidRPr="00A079E9" w:rsidRDefault="008A1457">
            <w:pPr>
              <w:widowControl w:val="0"/>
              <w:spacing w:after="100"/>
              <w:jc w:val="center"/>
              <w:rPr>
                <w:rFonts w:ascii="Times New Roman" w:eastAsia="Times New Roman" w:hAnsi="Times New Roman" w:cs="Times New Roman"/>
              </w:rPr>
            </w:pPr>
            <w:r w:rsidRPr="00A079E9">
              <w:rPr>
                <w:rFonts w:ascii="Times New Roman" w:eastAsia="Times New Roman" w:hAnsi="Times New Roman" w:cs="Times New Roman"/>
              </w:rPr>
              <w:t>Sangat besar (Catastropic)</w:t>
            </w:r>
          </w:p>
        </w:tc>
        <w:tc>
          <w:tcPr>
            <w:tcW w:w="3338" w:type="dxa"/>
          </w:tcPr>
          <w:p w:rsidR="004204FD" w:rsidRPr="00A079E9" w:rsidRDefault="008A1457">
            <w:pPr>
              <w:widowControl w:val="0"/>
              <w:spacing w:after="100"/>
              <w:jc w:val="center"/>
              <w:rPr>
                <w:rFonts w:ascii="Times New Roman" w:eastAsia="Times New Roman" w:hAnsi="Times New Roman" w:cs="Times New Roman"/>
              </w:rPr>
            </w:pPr>
            <w:r w:rsidRPr="00A079E9">
              <w:rPr>
                <w:rFonts w:ascii="Times New Roman" w:eastAsia="Times New Roman" w:hAnsi="Times New Roman" w:cs="Times New Roman"/>
              </w:rPr>
              <w:t>Selalu terjadi pada setiap kondisi</w:t>
            </w:r>
          </w:p>
        </w:tc>
      </w:tr>
      <w:tr w:rsidR="004204FD" w:rsidRPr="00A079E9">
        <w:trPr>
          <w:jc w:val="center"/>
        </w:trPr>
        <w:tc>
          <w:tcPr>
            <w:tcW w:w="761" w:type="dxa"/>
          </w:tcPr>
          <w:p w:rsidR="004204FD" w:rsidRPr="00A079E9" w:rsidRDefault="008A1457">
            <w:pPr>
              <w:widowControl w:val="0"/>
              <w:spacing w:after="100"/>
              <w:jc w:val="center"/>
              <w:rPr>
                <w:rFonts w:ascii="Times New Roman" w:eastAsia="Times New Roman" w:hAnsi="Times New Roman" w:cs="Times New Roman"/>
              </w:rPr>
            </w:pPr>
            <w:r w:rsidRPr="00A079E9">
              <w:rPr>
                <w:rFonts w:ascii="Times New Roman" w:eastAsia="Times New Roman" w:hAnsi="Times New Roman" w:cs="Times New Roman"/>
              </w:rPr>
              <w:t>4</w:t>
            </w:r>
          </w:p>
        </w:tc>
        <w:tc>
          <w:tcPr>
            <w:tcW w:w="2353" w:type="dxa"/>
          </w:tcPr>
          <w:p w:rsidR="004204FD" w:rsidRPr="00A079E9" w:rsidRDefault="008A1457">
            <w:pPr>
              <w:widowControl w:val="0"/>
              <w:spacing w:after="100"/>
              <w:jc w:val="center"/>
              <w:rPr>
                <w:rFonts w:ascii="Times New Roman" w:eastAsia="Times New Roman" w:hAnsi="Times New Roman" w:cs="Times New Roman"/>
              </w:rPr>
            </w:pPr>
            <w:r w:rsidRPr="00A079E9">
              <w:rPr>
                <w:rFonts w:ascii="Times New Roman" w:eastAsia="Times New Roman" w:hAnsi="Times New Roman" w:cs="Times New Roman"/>
              </w:rPr>
              <w:t>Besar (Critical)</w:t>
            </w:r>
          </w:p>
        </w:tc>
        <w:tc>
          <w:tcPr>
            <w:tcW w:w="3338" w:type="dxa"/>
          </w:tcPr>
          <w:p w:rsidR="004204FD" w:rsidRPr="00A079E9" w:rsidRDefault="008A1457">
            <w:pPr>
              <w:widowControl w:val="0"/>
              <w:spacing w:after="100"/>
              <w:jc w:val="center"/>
              <w:rPr>
                <w:rFonts w:ascii="Times New Roman" w:eastAsia="Times New Roman" w:hAnsi="Times New Roman" w:cs="Times New Roman"/>
              </w:rPr>
            </w:pPr>
            <w:r w:rsidRPr="00A079E9">
              <w:rPr>
                <w:rFonts w:ascii="Times New Roman" w:eastAsia="Times New Roman" w:hAnsi="Times New Roman" w:cs="Times New Roman"/>
              </w:rPr>
              <w:t>Sering terjadi pada setiap kondisi</w:t>
            </w:r>
          </w:p>
        </w:tc>
      </w:tr>
      <w:tr w:rsidR="004204FD" w:rsidRPr="00A079E9">
        <w:trPr>
          <w:jc w:val="center"/>
        </w:trPr>
        <w:tc>
          <w:tcPr>
            <w:tcW w:w="761" w:type="dxa"/>
          </w:tcPr>
          <w:p w:rsidR="004204FD" w:rsidRPr="00A079E9" w:rsidRDefault="008A1457">
            <w:pPr>
              <w:widowControl w:val="0"/>
              <w:spacing w:after="100"/>
              <w:jc w:val="center"/>
              <w:rPr>
                <w:rFonts w:ascii="Times New Roman" w:eastAsia="Times New Roman" w:hAnsi="Times New Roman" w:cs="Times New Roman"/>
              </w:rPr>
            </w:pPr>
            <w:r w:rsidRPr="00A079E9">
              <w:rPr>
                <w:rFonts w:ascii="Times New Roman" w:eastAsia="Times New Roman" w:hAnsi="Times New Roman" w:cs="Times New Roman"/>
              </w:rPr>
              <w:t>3</w:t>
            </w:r>
          </w:p>
        </w:tc>
        <w:tc>
          <w:tcPr>
            <w:tcW w:w="2353" w:type="dxa"/>
          </w:tcPr>
          <w:p w:rsidR="004204FD" w:rsidRPr="00A079E9" w:rsidRDefault="008A1457">
            <w:pPr>
              <w:widowControl w:val="0"/>
              <w:spacing w:after="100"/>
              <w:jc w:val="center"/>
              <w:rPr>
                <w:rFonts w:ascii="Times New Roman" w:eastAsia="Times New Roman" w:hAnsi="Times New Roman" w:cs="Times New Roman"/>
              </w:rPr>
            </w:pPr>
            <w:r w:rsidRPr="00A079E9">
              <w:rPr>
                <w:rFonts w:ascii="Times New Roman" w:eastAsia="Times New Roman" w:hAnsi="Times New Roman" w:cs="Times New Roman"/>
              </w:rPr>
              <w:t>Sedang (Serious)</w:t>
            </w:r>
          </w:p>
        </w:tc>
        <w:tc>
          <w:tcPr>
            <w:tcW w:w="3338" w:type="dxa"/>
          </w:tcPr>
          <w:p w:rsidR="004204FD" w:rsidRPr="00A079E9" w:rsidRDefault="008A1457">
            <w:pPr>
              <w:widowControl w:val="0"/>
              <w:spacing w:after="100"/>
              <w:jc w:val="center"/>
              <w:rPr>
                <w:rFonts w:ascii="Times New Roman" w:eastAsia="Times New Roman" w:hAnsi="Times New Roman" w:cs="Times New Roman"/>
              </w:rPr>
            </w:pPr>
            <w:r w:rsidRPr="00A079E9">
              <w:rPr>
                <w:rFonts w:ascii="Times New Roman" w:eastAsia="Times New Roman" w:hAnsi="Times New Roman" w:cs="Times New Roman"/>
              </w:rPr>
              <w:t>Terjadi pada kondisi tertentu</w:t>
            </w:r>
          </w:p>
        </w:tc>
      </w:tr>
      <w:tr w:rsidR="004204FD" w:rsidRPr="00A079E9">
        <w:trPr>
          <w:jc w:val="center"/>
        </w:trPr>
        <w:tc>
          <w:tcPr>
            <w:tcW w:w="761" w:type="dxa"/>
          </w:tcPr>
          <w:p w:rsidR="004204FD" w:rsidRPr="00A079E9" w:rsidRDefault="008A1457">
            <w:pPr>
              <w:widowControl w:val="0"/>
              <w:spacing w:after="100"/>
              <w:jc w:val="center"/>
              <w:rPr>
                <w:rFonts w:ascii="Times New Roman" w:eastAsia="Times New Roman" w:hAnsi="Times New Roman" w:cs="Times New Roman"/>
              </w:rPr>
            </w:pPr>
            <w:r w:rsidRPr="00A079E9">
              <w:rPr>
                <w:rFonts w:ascii="Times New Roman" w:eastAsia="Times New Roman" w:hAnsi="Times New Roman" w:cs="Times New Roman"/>
              </w:rPr>
              <w:t>2</w:t>
            </w:r>
          </w:p>
        </w:tc>
        <w:tc>
          <w:tcPr>
            <w:tcW w:w="2353" w:type="dxa"/>
          </w:tcPr>
          <w:p w:rsidR="004204FD" w:rsidRPr="00A079E9" w:rsidRDefault="008A1457">
            <w:pPr>
              <w:widowControl w:val="0"/>
              <w:spacing w:after="100"/>
              <w:jc w:val="center"/>
              <w:rPr>
                <w:rFonts w:ascii="Times New Roman" w:eastAsia="Times New Roman" w:hAnsi="Times New Roman" w:cs="Times New Roman"/>
              </w:rPr>
            </w:pPr>
            <w:r w:rsidRPr="00A079E9">
              <w:rPr>
                <w:rFonts w:ascii="Times New Roman" w:eastAsia="Times New Roman" w:hAnsi="Times New Roman" w:cs="Times New Roman"/>
              </w:rPr>
              <w:t>Kecil (Marginal)</w:t>
            </w:r>
          </w:p>
        </w:tc>
        <w:tc>
          <w:tcPr>
            <w:tcW w:w="3338" w:type="dxa"/>
          </w:tcPr>
          <w:p w:rsidR="004204FD" w:rsidRPr="00A079E9" w:rsidRDefault="008A1457">
            <w:pPr>
              <w:widowControl w:val="0"/>
              <w:spacing w:after="100"/>
              <w:jc w:val="center"/>
              <w:rPr>
                <w:rFonts w:ascii="Times New Roman" w:eastAsia="Times New Roman" w:hAnsi="Times New Roman" w:cs="Times New Roman"/>
              </w:rPr>
            </w:pPr>
            <w:r w:rsidRPr="00A079E9">
              <w:rPr>
                <w:rFonts w:ascii="Times New Roman" w:eastAsia="Times New Roman" w:hAnsi="Times New Roman" w:cs="Times New Roman"/>
              </w:rPr>
              <w:t>Kadang terjadi pada kondisi tertentu</w:t>
            </w:r>
          </w:p>
        </w:tc>
      </w:tr>
      <w:tr w:rsidR="004204FD" w:rsidRPr="00A079E9">
        <w:trPr>
          <w:jc w:val="center"/>
        </w:trPr>
        <w:tc>
          <w:tcPr>
            <w:tcW w:w="761" w:type="dxa"/>
          </w:tcPr>
          <w:p w:rsidR="004204FD" w:rsidRPr="00A079E9" w:rsidRDefault="008A1457">
            <w:pPr>
              <w:widowControl w:val="0"/>
              <w:spacing w:after="100"/>
              <w:jc w:val="center"/>
              <w:rPr>
                <w:rFonts w:ascii="Times New Roman" w:eastAsia="Times New Roman" w:hAnsi="Times New Roman" w:cs="Times New Roman"/>
              </w:rPr>
            </w:pPr>
            <w:r w:rsidRPr="00A079E9">
              <w:rPr>
                <w:rFonts w:ascii="Times New Roman" w:eastAsia="Times New Roman" w:hAnsi="Times New Roman" w:cs="Times New Roman"/>
              </w:rPr>
              <w:t>1</w:t>
            </w:r>
          </w:p>
        </w:tc>
        <w:tc>
          <w:tcPr>
            <w:tcW w:w="2353" w:type="dxa"/>
          </w:tcPr>
          <w:p w:rsidR="004204FD" w:rsidRPr="00A079E9" w:rsidRDefault="008A1457">
            <w:pPr>
              <w:widowControl w:val="0"/>
              <w:spacing w:after="100"/>
              <w:jc w:val="center"/>
              <w:rPr>
                <w:rFonts w:ascii="Times New Roman" w:eastAsia="Times New Roman" w:hAnsi="Times New Roman" w:cs="Times New Roman"/>
              </w:rPr>
            </w:pPr>
            <w:r w:rsidRPr="00A079E9">
              <w:rPr>
                <w:rFonts w:ascii="Times New Roman" w:eastAsia="Times New Roman" w:hAnsi="Times New Roman" w:cs="Times New Roman"/>
              </w:rPr>
              <w:t>Sangat kecil (Negligible)</w:t>
            </w:r>
          </w:p>
        </w:tc>
        <w:tc>
          <w:tcPr>
            <w:tcW w:w="3338" w:type="dxa"/>
          </w:tcPr>
          <w:p w:rsidR="004204FD" w:rsidRPr="00A079E9" w:rsidRDefault="008A1457">
            <w:pPr>
              <w:widowControl w:val="0"/>
              <w:spacing w:after="100"/>
              <w:jc w:val="center"/>
              <w:rPr>
                <w:rFonts w:ascii="Times New Roman" w:eastAsia="Times New Roman" w:hAnsi="Times New Roman" w:cs="Times New Roman"/>
              </w:rPr>
            </w:pPr>
            <w:r w:rsidRPr="00A079E9">
              <w:rPr>
                <w:rFonts w:ascii="Times New Roman" w:eastAsia="Times New Roman" w:hAnsi="Times New Roman" w:cs="Times New Roman"/>
              </w:rPr>
              <w:t>Tidak berpengaruh</w:t>
            </w:r>
          </w:p>
        </w:tc>
      </w:tr>
    </w:tbl>
    <w:p w:rsidR="004204FD" w:rsidRPr="00A079E9" w:rsidRDefault="004204FD">
      <w:pPr>
        <w:widowControl w:val="0"/>
        <w:spacing w:after="100"/>
        <w:jc w:val="center"/>
        <w:rPr>
          <w:rFonts w:ascii="Times New Roman" w:eastAsia="Times New Roman" w:hAnsi="Times New Roman" w:cs="Times New Roman"/>
        </w:rPr>
      </w:pPr>
    </w:p>
    <w:p w:rsidR="004204FD" w:rsidRPr="00A079E9" w:rsidRDefault="008A1457">
      <w:pPr>
        <w:spacing w:line="360" w:lineRule="auto"/>
        <w:rPr>
          <w:rFonts w:ascii="Times New Roman" w:eastAsia="Times New Roman" w:hAnsi="Times New Roman" w:cs="Times New Roman"/>
        </w:rPr>
      </w:pPr>
      <w:r w:rsidRPr="00A079E9">
        <w:rPr>
          <w:rFonts w:ascii="Times New Roman" w:eastAsia="Times New Roman" w:hAnsi="Times New Roman" w:cs="Times New Roman"/>
        </w:rPr>
        <w:t>Berdasarkan nilai indeks risiko yang diperoleh dari hasil perkalian antara frekuensi (likehood) dengan konsekuensi (consequence) risiko, maka disusun tingkat penilaian peneriman risiko menurut (Godfrey, P.S., S</w:t>
      </w:r>
      <w:r w:rsidRPr="00A079E9">
        <w:rPr>
          <w:rFonts w:ascii="Times New Roman" w:eastAsia="Times New Roman" w:hAnsi="Times New Roman" w:cs="Times New Roman"/>
        </w:rPr>
        <w:t>ir William Halcrow &amp; Partners Ltd., 1996)</w:t>
      </w:r>
    </w:p>
    <w:p w:rsidR="004204FD" w:rsidRPr="00A079E9" w:rsidRDefault="004204FD">
      <w:pPr>
        <w:spacing w:line="360" w:lineRule="auto"/>
        <w:rPr>
          <w:rFonts w:ascii="Times New Roman" w:eastAsia="Times New Roman" w:hAnsi="Times New Roman" w:cs="Times New Roman"/>
        </w:rPr>
      </w:pPr>
    </w:p>
    <w:p w:rsidR="004204FD" w:rsidRPr="00A079E9" w:rsidRDefault="004204FD">
      <w:pPr>
        <w:spacing w:line="360" w:lineRule="auto"/>
        <w:rPr>
          <w:rFonts w:ascii="Times New Roman" w:eastAsia="Times New Roman" w:hAnsi="Times New Roman" w:cs="Times New Roman"/>
        </w:rPr>
      </w:pPr>
    </w:p>
    <w:p w:rsidR="004204FD" w:rsidRPr="00A079E9" w:rsidRDefault="008A1457">
      <w:pPr>
        <w:spacing w:line="360" w:lineRule="auto"/>
        <w:rPr>
          <w:rFonts w:ascii="Times New Roman" w:eastAsia="Times New Roman" w:hAnsi="Times New Roman" w:cs="Times New Roman"/>
          <w:b/>
        </w:rPr>
      </w:pPr>
      <w:r w:rsidRPr="00A079E9">
        <w:rPr>
          <w:rFonts w:ascii="Times New Roman" w:eastAsia="Times New Roman" w:hAnsi="Times New Roman" w:cs="Times New Roman"/>
          <w:b/>
        </w:rPr>
        <w:t>Analisis Risiko Kuantitatif</w:t>
      </w:r>
    </w:p>
    <w:p w:rsidR="004204FD" w:rsidRPr="00A079E9" w:rsidRDefault="008A1457">
      <w:pPr>
        <w:spacing w:line="360" w:lineRule="auto"/>
        <w:rPr>
          <w:rFonts w:ascii="Times New Roman" w:eastAsia="Times New Roman" w:hAnsi="Times New Roman" w:cs="Times New Roman"/>
        </w:rPr>
      </w:pPr>
      <w:r w:rsidRPr="00A079E9">
        <w:rPr>
          <w:rFonts w:ascii="Times New Roman" w:eastAsia="Times New Roman" w:hAnsi="Times New Roman" w:cs="Times New Roman"/>
        </w:rPr>
        <w:t>Analisis risiko secara kuantitatif adalah proses analisis dampak risiko dengan memberikan rate berupa angka terhadap variabel risiko yang telah teridentifikasi. Proses analisis ini dap</w:t>
      </w:r>
      <w:r w:rsidRPr="00A079E9">
        <w:rPr>
          <w:rFonts w:ascii="Times New Roman" w:eastAsia="Times New Roman" w:hAnsi="Times New Roman" w:cs="Times New Roman"/>
        </w:rPr>
        <w:t xml:space="preserve">at dilakukan dengan simulasi Monte Carlo. </w:t>
      </w:r>
    </w:p>
    <w:p w:rsidR="004204FD" w:rsidRPr="00A079E9" w:rsidRDefault="008A1457">
      <w:pPr>
        <w:spacing w:line="360" w:lineRule="auto"/>
        <w:rPr>
          <w:rFonts w:ascii="Times New Roman" w:eastAsia="Times New Roman" w:hAnsi="Times New Roman" w:cs="Times New Roman"/>
          <w:b/>
        </w:rPr>
      </w:pPr>
      <w:r w:rsidRPr="00A079E9">
        <w:rPr>
          <w:rFonts w:ascii="Times New Roman" w:eastAsia="Times New Roman" w:hAnsi="Times New Roman" w:cs="Times New Roman"/>
          <w:b/>
        </w:rPr>
        <w:t xml:space="preserve">Metode Monte Carlo </w:t>
      </w:r>
    </w:p>
    <w:p w:rsidR="004204FD" w:rsidRPr="00A079E9" w:rsidRDefault="008A1457">
      <w:pPr>
        <w:spacing w:line="360" w:lineRule="auto"/>
        <w:rPr>
          <w:rFonts w:ascii="Times New Roman" w:eastAsia="Times New Roman" w:hAnsi="Times New Roman" w:cs="Times New Roman"/>
        </w:rPr>
      </w:pPr>
      <w:r w:rsidRPr="00A079E9">
        <w:rPr>
          <w:rFonts w:ascii="Times New Roman" w:eastAsia="Times New Roman" w:hAnsi="Times New Roman" w:cs="Times New Roman"/>
        </w:rPr>
        <w:t>Metode Monte Carlo adalah metode statistik yang digunakan untuk mengidentifikasi risiko maupun peluang serta mengevaluasi kemungkinannya untuk mengetahui seberapa besar pengaruh suatu aktivitas</w:t>
      </w:r>
      <w:r w:rsidRPr="00A079E9">
        <w:rPr>
          <w:rFonts w:ascii="Times New Roman" w:eastAsia="Times New Roman" w:hAnsi="Times New Roman" w:cs="Times New Roman"/>
        </w:rPr>
        <w:t xml:space="preserve"> terhadap durasi total proyek.</w:t>
      </w:r>
    </w:p>
    <w:p w:rsidR="004204FD" w:rsidRPr="00A079E9" w:rsidRDefault="008A1457">
      <w:pPr>
        <w:spacing w:line="360" w:lineRule="auto"/>
        <w:rPr>
          <w:rFonts w:ascii="Times New Roman" w:eastAsia="Times New Roman" w:hAnsi="Times New Roman" w:cs="Times New Roman"/>
        </w:rPr>
      </w:pPr>
      <w:r w:rsidRPr="00A079E9">
        <w:rPr>
          <w:rFonts w:ascii="Times New Roman" w:eastAsia="Times New Roman" w:hAnsi="Times New Roman" w:cs="Times New Roman"/>
        </w:rPr>
        <w:lastRenderedPageBreak/>
        <w:t xml:space="preserve"> Pada suatu simulasi, model proyek dihitung berulang kali dengan input secara random dari suatu probability distribution function (pdf) yang dipilih untuk masing-masing pengulangan dari distribusi peluang atau probabilitas ma</w:t>
      </w:r>
      <w:r w:rsidRPr="00A079E9">
        <w:rPr>
          <w:rFonts w:ascii="Times New Roman" w:eastAsia="Times New Roman" w:hAnsi="Times New Roman" w:cs="Times New Roman"/>
        </w:rPr>
        <w:t xml:space="preserve">sing masing variabel. </w:t>
      </w:r>
      <w:r w:rsidRPr="00A079E9">
        <w:rPr>
          <w:rFonts w:ascii="Times New Roman" w:eastAsia="Times New Roman" w:hAnsi="Times New Roman" w:cs="Times New Roman"/>
          <w:i/>
        </w:rPr>
        <w:t>Probability distribution function</w:t>
      </w:r>
      <w:r w:rsidRPr="00A079E9">
        <w:rPr>
          <w:rFonts w:ascii="Times New Roman" w:eastAsia="Times New Roman" w:hAnsi="Times New Roman" w:cs="Times New Roman"/>
        </w:rPr>
        <w:t xml:space="preserve"> (pdf) digambarkan menggunakan tiga estimasi durasi, </w:t>
      </w:r>
      <w:proofErr w:type="gramStart"/>
      <w:r w:rsidRPr="00A079E9">
        <w:rPr>
          <w:rFonts w:ascii="Times New Roman" w:eastAsia="Times New Roman" w:hAnsi="Times New Roman" w:cs="Times New Roman"/>
        </w:rPr>
        <w:t>yaitu :</w:t>
      </w:r>
      <w:proofErr w:type="gramEnd"/>
      <w:r w:rsidRPr="00A079E9">
        <w:rPr>
          <w:rFonts w:ascii="Times New Roman" w:eastAsia="Times New Roman" w:hAnsi="Times New Roman" w:cs="Times New Roman"/>
        </w:rPr>
        <w:t xml:space="preserve"> Waktu yang paling optimis (</w:t>
      </w:r>
      <w:r w:rsidRPr="00A079E9">
        <w:rPr>
          <w:rFonts w:ascii="Times New Roman" w:eastAsia="Times New Roman" w:hAnsi="Times New Roman" w:cs="Times New Roman"/>
          <w:i/>
        </w:rPr>
        <w:t>Optimistic Time</w:t>
      </w:r>
      <w:r w:rsidRPr="00A079E9">
        <w:rPr>
          <w:rFonts w:ascii="Times New Roman" w:eastAsia="Times New Roman" w:hAnsi="Times New Roman" w:cs="Times New Roman"/>
        </w:rPr>
        <w:t>), Waktu yang paling mungkin (Most Likely Time), dan Waktu yang paling pesimis (</w:t>
      </w:r>
      <w:r w:rsidRPr="00A079E9">
        <w:rPr>
          <w:rFonts w:ascii="Times New Roman" w:eastAsia="Times New Roman" w:hAnsi="Times New Roman" w:cs="Times New Roman"/>
          <w:i/>
        </w:rPr>
        <w:t>Pessimistic Time</w:t>
      </w:r>
      <w:r w:rsidRPr="00A079E9">
        <w:rPr>
          <w:rFonts w:ascii="Times New Roman" w:eastAsia="Times New Roman" w:hAnsi="Times New Roman" w:cs="Times New Roman"/>
        </w:rPr>
        <w:t xml:space="preserve">) </w:t>
      </w:r>
    </w:p>
    <w:p w:rsidR="004204FD" w:rsidRPr="00A079E9" w:rsidRDefault="008A1457">
      <w:pPr>
        <w:spacing w:line="360" w:lineRule="auto"/>
        <w:rPr>
          <w:rFonts w:ascii="Times New Roman" w:eastAsia="Times New Roman" w:hAnsi="Times New Roman" w:cs="Times New Roman"/>
        </w:rPr>
      </w:pPr>
      <w:r w:rsidRPr="00A079E9">
        <w:rPr>
          <w:rFonts w:ascii="Times New Roman" w:eastAsia="Times New Roman" w:hAnsi="Times New Roman" w:cs="Times New Roman"/>
        </w:rPr>
        <w:t xml:space="preserve">Untuk menggambarkan aktivitas proyek dalam simulasi Monte Carlo dapat menggunakan distribusi triangular. </w:t>
      </w:r>
    </w:p>
    <w:p w:rsidR="004204FD" w:rsidRPr="00A079E9" w:rsidRDefault="008A1457">
      <w:pPr>
        <w:spacing w:line="360" w:lineRule="auto"/>
        <w:rPr>
          <w:rFonts w:ascii="Times New Roman" w:eastAsia="Times New Roman" w:hAnsi="Times New Roman" w:cs="Times New Roman"/>
        </w:rPr>
      </w:pPr>
      <w:r w:rsidRPr="00A079E9">
        <w:rPr>
          <w:rFonts w:ascii="Times New Roman" w:eastAsia="Times New Roman" w:hAnsi="Times New Roman" w:cs="Times New Roman"/>
        </w:rPr>
        <w:t xml:space="preserve">Hasil dari simulasi Monte Carlo, </w:t>
      </w:r>
      <w:proofErr w:type="gramStart"/>
      <w:r w:rsidRPr="00A079E9">
        <w:rPr>
          <w:rFonts w:ascii="Times New Roman" w:eastAsia="Times New Roman" w:hAnsi="Times New Roman" w:cs="Times New Roman"/>
        </w:rPr>
        <w:t>yaitu :</w:t>
      </w:r>
      <w:proofErr w:type="gramEnd"/>
    </w:p>
    <w:p w:rsidR="004204FD" w:rsidRPr="00A079E9" w:rsidRDefault="008A1457">
      <w:pPr>
        <w:spacing w:line="360" w:lineRule="auto"/>
        <w:rPr>
          <w:rFonts w:ascii="Times New Roman" w:eastAsia="Times New Roman" w:hAnsi="Times New Roman" w:cs="Times New Roman"/>
        </w:rPr>
      </w:pPr>
      <w:r w:rsidRPr="00A079E9">
        <w:rPr>
          <w:rFonts w:ascii="Times New Roman" w:eastAsia="Times New Roman" w:hAnsi="Times New Roman" w:cs="Times New Roman"/>
        </w:rPr>
        <w:t xml:space="preserve"> 1) Distribusi statistik penyelesaian proyek.</w:t>
      </w:r>
    </w:p>
    <w:p w:rsidR="004204FD" w:rsidRPr="00A079E9" w:rsidRDefault="008A1457">
      <w:pPr>
        <w:spacing w:line="360" w:lineRule="auto"/>
        <w:rPr>
          <w:rFonts w:ascii="Times New Roman" w:eastAsia="Times New Roman" w:hAnsi="Times New Roman" w:cs="Times New Roman"/>
        </w:rPr>
      </w:pPr>
      <w:r w:rsidRPr="00A079E9">
        <w:rPr>
          <w:rFonts w:ascii="Times New Roman" w:eastAsia="Times New Roman" w:hAnsi="Times New Roman" w:cs="Times New Roman"/>
        </w:rPr>
        <w:t xml:space="preserve"> 2) Sensitivitas </w:t>
      </w:r>
    </w:p>
    <w:p w:rsidR="004204FD" w:rsidRPr="00A079E9" w:rsidRDefault="008A1457">
      <w:pPr>
        <w:spacing w:line="360" w:lineRule="auto"/>
        <w:rPr>
          <w:rFonts w:ascii="Times New Roman" w:eastAsia="Times New Roman" w:hAnsi="Times New Roman" w:cs="Times New Roman"/>
        </w:rPr>
      </w:pPr>
      <w:r w:rsidRPr="00A079E9">
        <w:rPr>
          <w:rFonts w:ascii="Times New Roman" w:eastAsia="Times New Roman" w:hAnsi="Times New Roman" w:cs="Times New Roman"/>
        </w:rPr>
        <w:t>Metode Monte Carlo merupakan sebuah metode ketidakpastian yang terkait dengan menggunakan model simulasi di komputer. Crystal Ball (Oracle Ball) dan @Risk Software adalah sebuah spreadsheet add-ins dalam Microsoft Excel yang menyediakan fasilitas untuk men</w:t>
      </w:r>
      <w:r w:rsidRPr="00A079E9">
        <w:rPr>
          <w:rFonts w:ascii="Times New Roman" w:eastAsia="Times New Roman" w:hAnsi="Times New Roman" w:cs="Times New Roman"/>
        </w:rPr>
        <w:t>gaplikasikan simulasi Monte Carlo.</w:t>
      </w:r>
    </w:p>
    <w:p w:rsidR="004204FD" w:rsidRPr="00A079E9" w:rsidRDefault="004204FD">
      <w:pPr>
        <w:spacing w:line="360" w:lineRule="auto"/>
        <w:rPr>
          <w:rFonts w:ascii="Times New Roman" w:eastAsia="Times New Roman" w:hAnsi="Times New Roman" w:cs="Times New Roman"/>
        </w:rPr>
      </w:pPr>
    </w:p>
    <w:p w:rsidR="004204FD" w:rsidRPr="00A079E9" w:rsidRDefault="008A1457">
      <w:pPr>
        <w:pStyle w:val="Heading1"/>
        <w:rPr>
          <w:rFonts w:ascii="Times New Roman" w:eastAsia="Times New Roman" w:hAnsi="Times New Roman" w:cs="Times New Roman"/>
          <w:color w:val="000000"/>
          <w:sz w:val="22"/>
          <w:szCs w:val="22"/>
        </w:rPr>
      </w:pPr>
      <w:r w:rsidRPr="00A079E9">
        <w:rPr>
          <w:rFonts w:ascii="Times New Roman" w:eastAsia="Times New Roman" w:hAnsi="Times New Roman" w:cs="Times New Roman"/>
          <w:color w:val="000000"/>
          <w:sz w:val="22"/>
          <w:szCs w:val="22"/>
        </w:rPr>
        <w:t>BAB 3. METODE PENELITIAN</w:t>
      </w:r>
    </w:p>
    <w:p w:rsidR="004204FD" w:rsidRPr="00A079E9" w:rsidRDefault="004204FD"/>
    <w:p w:rsidR="004204FD" w:rsidRPr="00A079E9" w:rsidRDefault="008A1457" w:rsidP="00A079E9">
      <w:pPr>
        <w:spacing w:line="360" w:lineRule="auto"/>
        <w:rPr>
          <w:rFonts w:ascii="Times New Roman" w:hAnsi="Times New Roman" w:cs="Times New Roman"/>
        </w:rPr>
      </w:pPr>
      <w:r w:rsidRPr="00A079E9">
        <w:rPr>
          <w:rFonts w:ascii="Times New Roman" w:hAnsi="Times New Roman" w:cs="Times New Roman"/>
        </w:rPr>
        <w:t>Penelitian dilakukan menggunakan metoda kualitatif yaitu memperoleh data dengan teknik wawancara dan peninjauan langsung pada proses perekaman data digital yang dilakukan oleh Arsip Nasional Republik Indonesia, analisis didasarkan pada hasil data dan dinya</w:t>
      </w:r>
      <w:r w:rsidRPr="00A079E9">
        <w:rPr>
          <w:rFonts w:ascii="Times New Roman" w:hAnsi="Times New Roman" w:cs="Times New Roman"/>
        </w:rPr>
        <w:t xml:space="preserve">takan dalam bentuk penilaian risiko yang mengacu pada standar ISO/TR 18128 </w:t>
      </w:r>
    </w:p>
    <w:p w:rsidR="004204FD" w:rsidRPr="00A079E9" w:rsidRDefault="008A1457">
      <w:pPr>
        <w:pBdr>
          <w:top w:val="nil"/>
          <w:left w:val="nil"/>
          <w:bottom w:val="nil"/>
          <w:right w:val="nil"/>
          <w:between w:val="nil"/>
        </w:pBdr>
        <w:spacing w:after="0" w:line="240" w:lineRule="auto"/>
        <w:rPr>
          <w:rFonts w:ascii="Times New Roman" w:eastAsia="Times New Roman" w:hAnsi="Times New Roman" w:cs="Times New Roman"/>
          <w:b/>
          <w:color w:val="000000"/>
        </w:rPr>
      </w:pPr>
      <w:bookmarkStart w:id="1" w:name="_gjdgxs" w:colFirst="0" w:colLast="0"/>
      <w:bookmarkEnd w:id="1"/>
      <w:r w:rsidRPr="00A079E9">
        <w:rPr>
          <w:rFonts w:ascii="Times New Roman" w:eastAsia="Times New Roman" w:hAnsi="Times New Roman" w:cs="Times New Roman"/>
          <w:b/>
          <w:color w:val="000000"/>
        </w:rPr>
        <w:t xml:space="preserve">3.1. </w:t>
      </w:r>
      <w:r w:rsidRPr="00A079E9">
        <w:rPr>
          <w:rFonts w:ascii="Times New Roman" w:eastAsia="Times New Roman" w:hAnsi="Times New Roman" w:cs="Times New Roman"/>
          <w:b/>
        </w:rPr>
        <w:t>Roadmap Penelitian</w:t>
      </w:r>
    </w:p>
    <w:p w:rsidR="004204FD" w:rsidRPr="00A079E9" w:rsidRDefault="004204FD">
      <w:pPr>
        <w:pBdr>
          <w:top w:val="nil"/>
          <w:left w:val="nil"/>
          <w:bottom w:val="nil"/>
          <w:right w:val="nil"/>
          <w:between w:val="nil"/>
        </w:pBdr>
        <w:spacing w:after="0" w:line="240" w:lineRule="auto"/>
        <w:rPr>
          <w:rFonts w:ascii="Times New Roman" w:eastAsia="Times New Roman" w:hAnsi="Times New Roman" w:cs="Times New Roman"/>
          <w:b/>
          <w:color w:val="000000"/>
        </w:rPr>
      </w:pPr>
    </w:p>
    <w:p w:rsidR="004204FD" w:rsidRPr="00A079E9" w:rsidRDefault="008A1457" w:rsidP="00A079E9">
      <w:pPr>
        <w:spacing w:line="360" w:lineRule="auto"/>
        <w:jc w:val="both"/>
        <w:rPr>
          <w:rFonts w:ascii="Times New Roman" w:eastAsia="Times New Roman" w:hAnsi="Times New Roman" w:cs="Times New Roman"/>
        </w:rPr>
      </w:pPr>
      <w:r w:rsidRPr="00A079E9">
        <w:rPr>
          <w:rFonts w:ascii="Times New Roman" w:eastAsia="Times New Roman" w:hAnsi="Times New Roman" w:cs="Times New Roman"/>
        </w:rPr>
        <w:t>Menggunakan metoda mind mapping (gambar 3) dapat diperoleh road map penelitian tesis mahasiswa S2 Magister Sistem Informasi. Faktor-faktor penelitian dalam</w:t>
      </w:r>
      <w:r w:rsidRPr="00A079E9">
        <w:rPr>
          <w:rFonts w:ascii="Times New Roman" w:eastAsia="Times New Roman" w:hAnsi="Times New Roman" w:cs="Times New Roman"/>
        </w:rPr>
        <w:t xml:space="preserve"> roadmap ini merupakan titik berangkat dari penelitian mengenai manajemen resiko dari perekaman data analog menjadi digital, termasuk proses pendistribusian dan pengambilan kembali data rekam.</w:t>
      </w:r>
    </w:p>
    <w:p w:rsidR="004204FD" w:rsidRPr="00A079E9" w:rsidRDefault="008A1457">
      <w:pPr>
        <w:widowControl w:val="0"/>
        <w:spacing w:after="100"/>
        <w:jc w:val="center"/>
        <w:rPr>
          <w:rFonts w:ascii="Times" w:eastAsia="Times" w:hAnsi="Times" w:cs="Times"/>
        </w:rPr>
      </w:pPr>
      <w:r w:rsidRPr="00A079E9">
        <w:rPr>
          <w:noProof/>
        </w:rPr>
        <w:lastRenderedPageBreak/>
        <w:drawing>
          <wp:inline distT="114300" distB="114300" distL="114300" distR="114300">
            <wp:extent cx="5428455" cy="4787900"/>
            <wp:effectExtent l="0" t="0" r="0" b="0"/>
            <wp:docPr id="9"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5"/>
                    <a:srcRect/>
                    <a:stretch>
                      <a:fillRect/>
                    </a:stretch>
                  </pic:blipFill>
                  <pic:spPr>
                    <a:xfrm>
                      <a:off x="0" y="0"/>
                      <a:ext cx="5428455" cy="4787900"/>
                    </a:xfrm>
                    <a:prstGeom prst="rect">
                      <a:avLst/>
                    </a:prstGeom>
                    <a:ln/>
                  </pic:spPr>
                </pic:pic>
              </a:graphicData>
            </a:graphic>
          </wp:inline>
        </w:drawing>
      </w:r>
    </w:p>
    <w:p w:rsidR="004204FD" w:rsidRPr="00A079E9" w:rsidRDefault="008A1457">
      <w:pPr>
        <w:widowControl w:val="0"/>
        <w:spacing w:after="100"/>
        <w:jc w:val="center"/>
        <w:rPr>
          <w:rFonts w:ascii="Times" w:eastAsia="Times" w:hAnsi="Times" w:cs="Times"/>
        </w:rPr>
      </w:pPr>
      <w:proofErr w:type="gramStart"/>
      <w:r w:rsidRPr="00A079E9">
        <w:rPr>
          <w:rFonts w:ascii="Times" w:eastAsia="Times" w:hAnsi="Times" w:cs="Times"/>
        </w:rPr>
        <w:t>Gambar  3</w:t>
      </w:r>
      <w:proofErr w:type="gramEnd"/>
      <w:r w:rsidRPr="00A079E9">
        <w:rPr>
          <w:rFonts w:ascii="Times" w:eastAsia="Times" w:hAnsi="Times" w:cs="Times"/>
        </w:rPr>
        <w:t>. Roadmap Penelitian penelitian</w:t>
      </w:r>
    </w:p>
    <w:p w:rsidR="004204FD" w:rsidRPr="00A079E9" w:rsidRDefault="004204FD">
      <w:pPr>
        <w:widowControl w:val="0"/>
        <w:spacing w:after="100"/>
        <w:jc w:val="both"/>
        <w:rPr>
          <w:rFonts w:ascii="Times" w:eastAsia="Times" w:hAnsi="Times" w:cs="Times"/>
        </w:rPr>
      </w:pPr>
    </w:p>
    <w:p w:rsidR="004204FD" w:rsidRPr="00A079E9" w:rsidRDefault="008A1457">
      <w:pPr>
        <w:pStyle w:val="Heading2"/>
        <w:spacing w:before="0" w:line="360" w:lineRule="auto"/>
        <w:rPr>
          <w:rFonts w:ascii="Times New Roman" w:eastAsia="Times New Roman" w:hAnsi="Times New Roman" w:cs="Times New Roman"/>
          <w:color w:val="000000"/>
          <w:sz w:val="22"/>
          <w:szCs w:val="22"/>
        </w:rPr>
      </w:pPr>
      <w:r w:rsidRPr="00A079E9">
        <w:rPr>
          <w:rFonts w:ascii="Times New Roman" w:eastAsia="Times New Roman" w:hAnsi="Times New Roman" w:cs="Times New Roman"/>
          <w:color w:val="000000"/>
          <w:sz w:val="22"/>
          <w:szCs w:val="22"/>
        </w:rPr>
        <w:t>3.2.  Tahapan Kegia</w:t>
      </w:r>
      <w:r w:rsidRPr="00A079E9">
        <w:rPr>
          <w:rFonts w:ascii="Times New Roman" w:eastAsia="Times New Roman" w:hAnsi="Times New Roman" w:cs="Times New Roman"/>
          <w:color w:val="000000"/>
          <w:sz w:val="22"/>
          <w:szCs w:val="22"/>
        </w:rPr>
        <w:t>tan Penelitian</w:t>
      </w:r>
    </w:p>
    <w:p w:rsidR="004204FD" w:rsidRPr="00A079E9" w:rsidRDefault="008A1457">
      <w:pPr>
        <w:spacing w:line="360" w:lineRule="auto"/>
        <w:jc w:val="both"/>
        <w:rPr>
          <w:rFonts w:ascii="Times New Roman" w:eastAsia="Times New Roman" w:hAnsi="Times New Roman" w:cs="Times New Roman"/>
        </w:rPr>
      </w:pPr>
      <w:r w:rsidRPr="00A079E9">
        <w:rPr>
          <w:rFonts w:ascii="Times New Roman" w:eastAsia="Times New Roman" w:hAnsi="Times New Roman" w:cs="Times New Roman"/>
        </w:rPr>
        <w:t xml:space="preserve">Berikut ini merupakan langkah-langkah </w:t>
      </w:r>
      <w:proofErr w:type="gramStart"/>
      <w:r w:rsidRPr="00A079E9">
        <w:rPr>
          <w:rFonts w:ascii="Times New Roman" w:eastAsia="Times New Roman" w:hAnsi="Times New Roman" w:cs="Times New Roman"/>
        </w:rPr>
        <w:t>penelitian :</w:t>
      </w:r>
      <w:proofErr w:type="gramEnd"/>
      <w:r w:rsidRPr="00A079E9">
        <w:rPr>
          <w:rFonts w:ascii="Times New Roman" w:eastAsia="Times New Roman" w:hAnsi="Times New Roman" w:cs="Times New Roman"/>
        </w:rPr>
        <w:t xml:space="preserve"> </w:t>
      </w:r>
    </w:p>
    <w:p w:rsidR="004204FD" w:rsidRPr="00A079E9" w:rsidRDefault="008A1457">
      <w:pPr>
        <w:numPr>
          <w:ilvl w:val="0"/>
          <w:numId w:val="4"/>
        </w:numPr>
        <w:spacing w:after="0" w:line="360" w:lineRule="auto"/>
        <w:jc w:val="both"/>
        <w:rPr>
          <w:rFonts w:ascii="Times New Roman" w:eastAsia="Times New Roman" w:hAnsi="Times New Roman" w:cs="Times New Roman"/>
        </w:rPr>
      </w:pPr>
      <w:r w:rsidRPr="00A079E9">
        <w:rPr>
          <w:rFonts w:ascii="Times New Roman" w:eastAsia="Times New Roman" w:hAnsi="Times New Roman" w:cs="Times New Roman"/>
        </w:rPr>
        <w:t>Identifikasi Risiko Variabel risiko pada kuesioner didapatkan dari data sekunder yang kemudian dilanjutkan dengan proses brainstorming dan wawancara bersama pihak responden yang mempunyai kompetensi untuk memberikan opini atas pertanyaan-pertanyaan dalam k</w:t>
      </w:r>
      <w:r w:rsidRPr="00A079E9">
        <w:rPr>
          <w:rFonts w:ascii="Times New Roman" w:eastAsia="Times New Roman" w:hAnsi="Times New Roman" w:cs="Times New Roman"/>
        </w:rPr>
        <w:t xml:space="preserve">uesioner, yaitu mengenai risiko yang terjadi serta frekuensi, konsekuensinya, dan tindakan mitigasinya. </w:t>
      </w:r>
    </w:p>
    <w:p w:rsidR="004204FD" w:rsidRPr="00A079E9" w:rsidRDefault="008A1457">
      <w:pPr>
        <w:numPr>
          <w:ilvl w:val="0"/>
          <w:numId w:val="4"/>
        </w:numPr>
        <w:spacing w:after="0" w:line="360" w:lineRule="auto"/>
        <w:jc w:val="both"/>
        <w:rPr>
          <w:rFonts w:ascii="Times New Roman" w:eastAsia="Times New Roman" w:hAnsi="Times New Roman" w:cs="Times New Roman"/>
        </w:rPr>
      </w:pPr>
      <w:r w:rsidRPr="00A079E9">
        <w:rPr>
          <w:rFonts w:ascii="Times New Roman" w:eastAsia="Times New Roman" w:hAnsi="Times New Roman" w:cs="Times New Roman"/>
        </w:rPr>
        <w:t xml:space="preserve">Uji Instrumen Penelitian Dalam uji instrumen penelitian terdapat 2 macam uji, yaitu uji Validitas untuk mengukur valid tidaknya suatu kuesioner dengan </w:t>
      </w:r>
      <w:r w:rsidRPr="00A079E9">
        <w:rPr>
          <w:rFonts w:ascii="Times New Roman" w:eastAsia="Times New Roman" w:hAnsi="Times New Roman" w:cs="Times New Roman"/>
        </w:rPr>
        <w:t>menggunakan program Microsoft Excel dan SPSS (Statistical Product and Service Solutions) dan uji Reliabilitas digunakan untuk mengetahui konsistensi instrumen yang dalam hal ini kuisioner dengan menggunakan program SPSS (Statistical Product and Service Sol</w:t>
      </w:r>
      <w:r w:rsidRPr="00A079E9">
        <w:rPr>
          <w:rFonts w:ascii="Times New Roman" w:eastAsia="Times New Roman" w:hAnsi="Times New Roman" w:cs="Times New Roman"/>
        </w:rPr>
        <w:t xml:space="preserve">utions). </w:t>
      </w:r>
    </w:p>
    <w:p w:rsidR="004204FD" w:rsidRPr="00A079E9" w:rsidRDefault="008A1457">
      <w:pPr>
        <w:numPr>
          <w:ilvl w:val="0"/>
          <w:numId w:val="4"/>
        </w:numPr>
        <w:spacing w:after="0" w:line="360" w:lineRule="auto"/>
        <w:jc w:val="both"/>
        <w:rPr>
          <w:rFonts w:ascii="Times New Roman" w:eastAsia="Times New Roman" w:hAnsi="Times New Roman" w:cs="Times New Roman"/>
        </w:rPr>
      </w:pPr>
      <w:r w:rsidRPr="00A079E9">
        <w:rPr>
          <w:rFonts w:ascii="Times New Roman" w:eastAsia="Times New Roman" w:hAnsi="Times New Roman" w:cs="Times New Roman"/>
        </w:rPr>
        <w:t>Analisis Risiko Kualitatif Penilaian risiko dilakukan dengan cara mencari modus yang paling banyak terjadi. Selanjutnya nilai modus inilah yang nantinya digunakan untuk mengukur indeks risiko, yaitu perkalian antara frekuensi dan konsekuensi. Tin</w:t>
      </w:r>
      <w:r w:rsidRPr="00A079E9">
        <w:rPr>
          <w:rFonts w:ascii="Times New Roman" w:eastAsia="Times New Roman" w:hAnsi="Times New Roman" w:cs="Times New Roman"/>
        </w:rPr>
        <w:t xml:space="preserve">gkat penerimaan risiko dapat dihitung </w:t>
      </w:r>
      <w:r w:rsidRPr="00A079E9">
        <w:rPr>
          <w:rFonts w:ascii="Times New Roman" w:eastAsia="Times New Roman" w:hAnsi="Times New Roman" w:cs="Times New Roman"/>
        </w:rPr>
        <w:lastRenderedPageBreak/>
        <w:t xml:space="preserve">setelah nilai indeks risiko diketahui, yaitu hasil perkalian antara frekuensi </w:t>
      </w:r>
      <w:r w:rsidRPr="00A079E9">
        <w:rPr>
          <w:rFonts w:ascii="Times New Roman" w:eastAsia="Times New Roman" w:hAnsi="Times New Roman" w:cs="Times New Roman"/>
          <w:i/>
        </w:rPr>
        <w:t>(likelihood</w:t>
      </w:r>
      <w:r w:rsidRPr="00A079E9">
        <w:rPr>
          <w:rFonts w:ascii="Times New Roman" w:eastAsia="Times New Roman" w:hAnsi="Times New Roman" w:cs="Times New Roman"/>
        </w:rPr>
        <w:t>) dengan konsekuensi (consequences) risiko. Selanjutnya, dilakukan penyusunan tingkat penilaian penerimaan risiko pada Matriks As</w:t>
      </w:r>
      <w:r w:rsidRPr="00A079E9">
        <w:rPr>
          <w:rFonts w:ascii="Times New Roman" w:eastAsia="Times New Roman" w:hAnsi="Times New Roman" w:cs="Times New Roman"/>
        </w:rPr>
        <w:t xml:space="preserve">sessment of Risk Acceptability. Berdasarkan tingkat penerimaan risiko ini kemudian dilakukan evaluasi terhadap risiko yang memerlukan tindakan mitigasi dengan kriteria risiko yang bersifat </w:t>
      </w:r>
      <w:r w:rsidRPr="00A079E9">
        <w:rPr>
          <w:rFonts w:ascii="Times New Roman" w:eastAsia="Times New Roman" w:hAnsi="Times New Roman" w:cs="Times New Roman"/>
          <w:i/>
        </w:rPr>
        <w:t>Unacceptable</w:t>
      </w:r>
      <w:r w:rsidRPr="00A079E9">
        <w:rPr>
          <w:rFonts w:ascii="Times New Roman" w:eastAsia="Times New Roman" w:hAnsi="Times New Roman" w:cs="Times New Roman"/>
        </w:rPr>
        <w:t xml:space="preserve"> (tidak dapat diterima) dan </w:t>
      </w:r>
      <w:r w:rsidRPr="00A079E9">
        <w:rPr>
          <w:rFonts w:ascii="Times New Roman" w:eastAsia="Times New Roman" w:hAnsi="Times New Roman" w:cs="Times New Roman"/>
          <w:i/>
        </w:rPr>
        <w:t>Undesirable</w:t>
      </w:r>
      <w:r w:rsidRPr="00A079E9">
        <w:rPr>
          <w:rFonts w:ascii="Times New Roman" w:eastAsia="Times New Roman" w:hAnsi="Times New Roman" w:cs="Times New Roman"/>
        </w:rPr>
        <w:t xml:space="preserve"> (tidak diharapk</w:t>
      </w:r>
      <w:r w:rsidRPr="00A079E9">
        <w:rPr>
          <w:rFonts w:ascii="Times New Roman" w:eastAsia="Times New Roman" w:hAnsi="Times New Roman" w:cs="Times New Roman"/>
        </w:rPr>
        <w:t xml:space="preserve">an). </w:t>
      </w:r>
    </w:p>
    <w:p w:rsidR="004204FD" w:rsidRPr="00A079E9" w:rsidRDefault="008A1457">
      <w:pPr>
        <w:numPr>
          <w:ilvl w:val="0"/>
          <w:numId w:val="4"/>
        </w:numPr>
        <w:spacing w:after="0" w:line="360" w:lineRule="auto"/>
        <w:jc w:val="both"/>
        <w:rPr>
          <w:rFonts w:ascii="Times New Roman" w:eastAsia="Times New Roman" w:hAnsi="Times New Roman" w:cs="Times New Roman"/>
        </w:rPr>
      </w:pPr>
      <w:r w:rsidRPr="00A079E9">
        <w:rPr>
          <w:rFonts w:ascii="Times New Roman" w:eastAsia="Times New Roman" w:hAnsi="Times New Roman" w:cs="Times New Roman"/>
        </w:rPr>
        <w:t>Analisis Risiko Kuantitatif Tahap pertama yang dilakukan adalah menyusun ulang penjadwalan proyek menggunakan Microsoft Excel dengan tiga estimasi durasi, yaitu waktu yang paling optimis (</w:t>
      </w:r>
      <w:r w:rsidRPr="00A079E9">
        <w:rPr>
          <w:rFonts w:ascii="Times New Roman" w:eastAsia="Times New Roman" w:hAnsi="Times New Roman" w:cs="Times New Roman"/>
          <w:i/>
        </w:rPr>
        <w:t>Optimistic Time</w:t>
      </w:r>
      <w:r w:rsidRPr="00A079E9">
        <w:rPr>
          <w:rFonts w:ascii="Times New Roman" w:eastAsia="Times New Roman" w:hAnsi="Times New Roman" w:cs="Times New Roman"/>
        </w:rPr>
        <w:t>), waktu yang paling mungkin (</w:t>
      </w:r>
      <w:r w:rsidRPr="00A079E9">
        <w:rPr>
          <w:rFonts w:ascii="Times New Roman" w:eastAsia="Times New Roman" w:hAnsi="Times New Roman" w:cs="Times New Roman"/>
          <w:i/>
        </w:rPr>
        <w:t>Most Likely Time</w:t>
      </w:r>
      <w:r w:rsidRPr="00A079E9">
        <w:rPr>
          <w:rFonts w:ascii="Times New Roman" w:eastAsia="Times New Roman" w:hAnsi="Times New Roman" w:cs="Times New Roman"/>
        </w:rPr>
        <w:t>)</w:t>
      </w:r>
      <w:r w:rsidRPr="00A079E9">
        <w:rPr>
          <w:rFonts w:ascii="Times New Roman" w:eastAsia="Times New Roman" w:hAnsi="Times New Roman" w:cs="Times New Roman"/>
        </w:rPr>
        <w:t>, dan waktu yang paling pesimis (</w:t>
      </w:r>
      <w:r w:rsidRPr="00A079E9">
        <w:rPr>
          <w:rFonts w:ascii="Times New Roman" w:eastAsia="Times New Roman" w:hAnsi="Times New Roman" w:cs="Times New Roman"/>
          <w:i/>
        </w:rPr>
        <w:t>Pessimistic Time</w:t>
      </w:r>
      <w:r w:rsidRPr="00A079E9">
        <w:rPr>
          <w:rFonts w:ascii="Times New Roman" w:eastAsia="Times New Roman" w:hAnsi="Times New Roman" w:cs="Times New Roman"/>
        </w:rPr>
        <w:t xml:space="preserve">). Durasi most likely diambil dari data penjadwalan proyek yang ditinjau. Durasi </w:t>
      </w:r>
      <w:r w:rsidRPr="00A079E9">
        <w:rPr>
          <w:rFonts w:ascii="Times New Roman" w:eastAsia="Times New Roman" w:hAnsi="Times New Roman" w:cs="Times New Roman"/>
          <w:i/>
        </w:rPr>
        <w:t>optimistic</w:t>
      </w:r>
      <w:r w:rsidRPr="00A079E9">
        <w:rPr>
          <w:rFonts w:ascii="Times New Roman" w:eastAsia="Times New Roman" w:hAnsi="Times New Roman" w:cs="Times New Roman"/>
        </w:rPr>
        <w:t xml:space="preserve"> dan </w:t>
      </w:r>
      <w:r w:rsidRPr="00A079E9">
        <w:rPr>
          <w:rFonts w:ascii="Times New Roman" w:eastAsia="Times New Roman" w:hAnsi="Times New Roman" w:cs="Times New Roman"/>
          <w:i/>
        </w:rPr>
        <w:t>pessimistic</w:t>
      </w:r>
      <w:r w:rsidRPr="00A079E9">
        <w:rPr>
          <w:rFonts w:ascii="Times New Roman" w:eastAsia="Times New Roman" w:hAnsi="Times New Roman" w:cs="Times New Roman"/>
        </w:rPr>
        <w:t xml:space="preserve"> ditentukan berdasarkan hasil wawancara dengan salah satu pihak proyek yang ditinjau. Selanjutnya, m</w:t>
      </w:r>
      <w:r w:rsidRPr="00A079E9">
        <w:rPr>
          <w:rFonts w:ascii="Times New Roman" w:eastAsia="Times New Roman" w:hAnsi="Times New Roman" w:cs="Times New Roman"/>
        </w:rPr>
        <w:t>enghitung total durasi dari masing-masing kategori tersebut menggunakan Microsoft Excel. Analisis risiko secara kuantitatif dilakukan menggunakan simulasi Monte Carlo. Simulasi Monte Carlo diaplikasikan pada spreadsheet add-ins dalam Microsoft Excel, yaitu</w:t>
      </w:r>
      <w:r w:rsidRPr="00A079E9">
        <w:rPr>
          <w:rFonts w:ascii="Times New Roman" w:eastAsia="Times New Roman" w:hAnsi="Times New Roman" w:cs="Times New Roman"/>
        </w:rPr>
        <w:t xml:space="preserve"> Crystal Ball dan @Risk.</w:t>
      </w:r>
    </w:p>
    <w:p w:rsidR="004204FD" w:rsidRPr="00A079E9" w:rsidRDefault="008A1457">
      <w:pPr>
        <w:numPr>
          <w:ilvl w:val="0"/>
          <w:numId w:val="4"/>
        </w:numPr>
        <w:spacing w:line="360" w:lineRule="auto"/>
        <w:jc w:val="both"/>
        <w:rPr>
          <w:rFonts w:ascii="Times New Roman" w:eastAsia="Times New Roman" w:hAnsi="Times New Roman" w:cs="Times New Roman"/>
        </w:rPr>
      </w:pPr>
      <w:r w:rsidRPr="00A079E9">
        <w:rPr>
          <w:rFonts w:ascii="Times New Roman" w:eastAsia="Times New Roman" w:hAnsi="Times New Roman" w:cs="Times New Roman"/>
        </w:rPr>
        <w:t>Respon Risiko Tindakan mitigasi risiko hanya dilakukan pada variabel risiko dengan kategori risiko dominan yang berdampak terbesar dan juga pada aktivitas proyek dengan nilai sensitivitas tinggi. Metode analisis yang digunakan adalah analisis statistika de</w:t>
      </w:r>
      <w:r w:rsidRPr="00A079E9">
        <w:rPr>
          <w:rFonts w:ascii="Times New Roman" w:eastAsia="Times New Roman" w:hAnsi="Times New Roman" w:cs="Times New Roman"/>
        </w:rPr>
        <w:t xml:space="preserve">skriptif, yaitu mendeskripsikan terlebih dahulu opini masing-masing responden kemudian dibuat kesimpulan penanganan atau respon risiko yang sesuai dengan risiko-risiko </w:t>
      </w:r>
      <w:r w:rsidR="00A079E9" w:rsidRPr="00A079E9">
        <w:rPr>
          <w:rFonts w:ascii="Times New Roman" w:eastAsia="Times New Roman" w:hAnsi="Times New Roman" w:cs="Times New Roman"/>
        </w:rPr>
        <w:t>tersebut.</w:t>
      </w:r>
    </w:p>
    <w:p w:rsidR="004204FD" w:rsidRPr="00A079E9" w:rsidRDefault="004204FD"/>
    <w:p w:rsidR="004204FD" w:rsidRPr="00A079E9" w:rsidRDefault="008A1457">
      <w:pPr>
        <w:pStyle w:val="Heading2"/>
        <w:numPr>
          <w:ilvl w:val="1"/>
          <w:numId w:val="7"/>
        </w:numPr>
        <w:spacing w:after="240"/>
        <w:ind w:left="709"/>
        <w:rPr>
          <w:rFonts w:ascii="Times New Roman" w:eastAsia="Times New Roman" w:hAnsi="Times New Roman" w:cs="Times New Roman"/>
          <w:color w:val="000000"/>
          <w:sz w:val="22"/>
          <w:szCs w:val="22"/>
        </w:rPr>
      </w:pPr>
      <w:r w:rsidRPr="00A079E9">
        <w:rPr>
          <w:rFonts w:ascii="Times New Roman" w:eastAsia="Times New Roman" w:hAnsi="Times New Roman" w:cs="Times New Roman"/>
          <w:color w:val="000000"/>
          <w:sz w:val="22"/>
          <w:szCs w:val="22"/>
        </w:rPr>
        <w:t>Jadwal Penelitian</w:t>
      </w:r>
    </w:p>
    <w:p w:rsidR="004204FD" w:rsidRPr="00A079E9" w:rsidRDefault="008A1457">
      <w:pPr>
        <w:spacing w:after="0" w:line="240" w:lineRule="auto"/>
        <w:rPr>
          <w:rFonts w:ascii="Times New Roman" w:eastAsia="Times New Roman" w:hAnsi="Times New Roman" w:cs="Times New Roman"/>
        </w:rPr>
      </w:pPr>
      <w:proofErr w:type="gramStart"/>
      <w:r w:rsidRPr="00A079E9">
        <w:rPr>
          <w:rFonts w:ascii="Times New Roman" w:eastAsia="Times New Roman" w:hAnsi="Times New Roman" w:cs="Times New Roman"/>
          <w:b/>
        </w:rPr>
        <w:t>Tabel  4.2.</w:t>
      </w:r>
      <w:proofErr w:type="gramEnd"/>
      <w:r w:rsidRPr="00A079E9">
        <w:rPr>
          <w:rFonts w:ascii="Times New Roman" w:eastAsia="Times New Roman" w:hAnsi="Times New Roman" w:cs="Times New Roman"/>
          <w:b/>
        </w:rPr>
        <w:t xml:space="preserve"> </w:t>
      </w:r>
      <w:proofErr w:type="gramStart"/>
      <w:r w:rsidRPr="00A079E9">
        <w:rPr>
          <w:rFonts w:ascii="Times New Roman" w:eastAsia="Times New Roman" w:hAnsi="Times New Roman" w:cs="Times New Roman"/>
          <w:b/>
        </w:rPr>
        <w:t>Jadwal  Kegiatan</w:t>
      </w:r>
      <w:proofErr w:type="gramEnd"/>
      <w:r w:rsidRPr="00A079E9">
        <w:rPr>
          <w:rFonts w:ascii="Times New Roman" w:eastAsia="Times New Roman" w:hAnsi="Times New Roman" w:cs="Times New Roman"/>
          <w:b/>
        </w:rPr>
        <w:t xml:space="preserve"> Penelitian Tesis :</w:t>
      </w:r>
    </w:p>
    <w:tbl>
      <w:tblPr>
        <w:tblStyle w:val="a4"/>
        <w:tblW w:w="9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6"/>
        <w:gridCol w:w="3259"/>
        <w:gridCol w:w="412"/>
        <w:gridCol w:w="498"/>
        <w:gridCol w:w="567"/>
        <w:gridCol w:w="571"/>
        <w:gridCol w:w="485"/>
        <w:gridCol w:w="571"/>
        <w:gridCol w:w="657"/>
        <w:gridCol w:w="697"/>
        <w:gridCol w:w="571"/>
        <w:gridCol w:w="485"/>
      </w:tblGrid>
      <w:tr w:rsidR="004204FD" w:rsidRPr="00A079E9">
        <w:trPr>
          <w:trHeight w:val="260"/>
        </w:trPr>
        <w:tc>
          <w:tcPr>
            <w:tcW w:w="806" w:type="dxa"/>
            <w:vMerge w:val="restart"/>
            <w:shd w:val="clear" w:color="auto" w:fill="3399FF"/>
            <w:vAlign w:val="center"/>
          </w:tcPr>
          <w:p w:rsidR="004204FD" w:rsidRPr="00A079E9" w:rsidRDefault="008A1457">
            <w:pPr>
              <w:tabs>
                <w:tab w:val="left" w:pos="1080"/>
              </w:tabs>
              <w:jc w:val="center"/>
              <w:rPr>
                <w:rFonts w:ascii="Times New Roman" w:eastAsia="Times New Roman" w:hAnsi="Times New Roman" w:cs="Times New Roman"/>
              </w:rPr>
            </w:pPr>
            <w:r w:rsidRPr="00A079E9">
              <w:rPr>
                <w:rFonts w:ascii="Times New Roman" w:eastAsia="Times New Roman" w:hAnsi="Times New Roman" w:cs="Times New Roman"/>
                <w:b/>
              </w:rPr>
              <w:t>No</w:t>
            </w:r>
          </w:p>
        </w:tc>
        <w:tc>
          <w:tcPr>
            <w:tcW w:w="3259" w:type="dxa"/>
            <w:vMerge w:val="restart"/>
            <w:shd w:val="clear" w:color="auto" w:fill="3399FF"/>
            <w:vAlign w:val="center"/>
          </w:tcPr>
          <w:p w:rsidR="004204FD" w:rsidRPr="00A079E9" w:rsidRDefault="008A1457">
            <w:pPr>
              <w:tabs>
                <w:tab w:val="left" w:pos="1080"/>
              </w:tabs>
              <w:jc w:val="center"/>
              <w:rPr>
                <w:rFonts w:ascii="Times New Roman" w:eastAsia="Times New Roman" w:hAnsi="Times New Roman" w:cs="Times New Roman"/>
              </w:rPr>
            </w:pPr>
            <w:r w:rsidRPr="00A079E9">
              <w:rPr>
                <w:rFonts w:ascii="Times New Roman" w:eastAsia="Times New Roman" w:hAnsi="Times New Roman" w:cs="Times New Roman"/>
                <w:b/>
              </w:rPr>
              <w:t>Uraian kegiatan</w:t>
            </w:r>
          </w:p>
        </w:tc>
        <w:tc>
          <w:tcPr>
            <w:tcW w:w="5514" w:type="dxa"/>
            <w:gridSpan w:val="10"/>
            <w:shd w:val="clear" w:color="auto" w:fill="3399FF"/>
            <w:vAlign w:val="center"/>
          </w:tcPr>
          <w:p w:rsidR="004204FD" w:rsidRPr="00A079E9" w:rsidRDefault="008A1457">
            <w:pPr>
              <w:tabs>
                <w:tab w:val="left" w:pos="1080"/>
              </w:tabs>
              <w:jc w:val="center"/>
              <w:rPr>
                <w:rFonts w:ascii="Times New Roman" w:eastAsia="Times New Roman" w:hAnsi="Times New Roman" w:cs="Times New Roman"/>
              </w:rPr>
            </w:pPr>
            <w:r w:rsidRPr="00A079E9">
              <w:rPr>
                <w:rFonts w:ascii="Times New Roman" w:eastAsia="Times New Roman" w:hAnsi="Times New Roman" w:cs="Times New Roman"/>
                <w:b/>
              </w:rPr>
              <w:t>Bulan Ke</w:t>
            </w:r>
          </w:p>
        </w:tc>
      </w:tr>
      <w:tr w:rsidR="004204FD" w:rsidRPr="00A079E9">
        <w:trPr>
          <w:trHeight w:val="120"/>
        </w:trPr>
        <w:tc>
          <w:tcPr>
            <w:tcW w:w="806" w:type="dxa"/>
            <w:vMerge/>
            <w:shd w:val="clear" w:color="auto" w:fill="3399FF"/>
            <w:vAlign w:val="center"/>
          </w:tcPr>
          <w:p w:rsidR="004204FD" w:rsidRPr="00A079E9" w:rsidRDefault="004204FD">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259" w:type="dxa"/>
            <w:vMerge/>
            <w:shd w:val="clear" w:color="auto" w:fill="3399FF"/>
            <w:vAlign w:val="center"/>
          </w:tcPr>
          <w:p w:rsidR="004204FD" w:rsidRPr="00A079E9" w:rsidRDefault="004204FD">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412" w:type="dxa"/>
            <w:shd w:val="clear" w:color="auto" w:fill="3399FF"/>
            <w:vAlign w:val="center"/>
          </w:tcPr>
          <w:p w:rsidR="004204FD" w:rsidRPr="00A079E9" w:rsidRDefault="008A1457">
            <w:pPr>
              <w:tabs>
                <w:tab w:val="left" w:pos="1080"/>
              </w:tabs>
              <w:jc w:val="center"/>
              <w:rPr>
                <w:rFonts w:ascii="Times New Roman" w:eastAsia="Times New Roman" w:hAnsi="Times New Roman" w:cs="Times New Roman"/>
              </w:rPr>
            </w:pPr>
            <w:r w:rsidRPr="00A079E9">
              <w:rPr>
                <w:rFonts w:ascii="Times New Roman" w:eastAsia="Times New Roman" w:hAnsi="Times New Roman" w:cs="Times New Roman"/>
                <w:b/>
              </w:rPr>
              <w:t>I</w:t>
            </w:r>
          </w:p>
        </w:tc>
        <w:tc>
          <w:tcPr>
            <w:tcW w:w="498" w:type="dxa"/>
            <w:shd w:val="clear" w:color="auto" w:fill="3399FF"/>
            <w:vAlign w:val="center"/>
          </w:tcPr>
          <w:p w:rsidR="004204FD" w:rsidRPr="00A079E9" w:rsidRDefault="008A1457">
            <w:pPr>
              <w:tabs>
                <w:tab w:val="left" w:pos="1080"/>
              </w:tabs>
              <w:jc w:val="center"/>
              <w:rPr>
                <w:rFonts w:ascii="Times New Roman" w:eastAsia="Times New Roman" w:hAnsi="Times New Roman" w:cs="Times New Roman"/>
              </w:rPr>
            </w:pPr>
            <w:r w:rsidRPr="00A079E9">
              <w:rPr>
                <w:rFonts w:ascii="Times New Roman" w:eastAsia="Times New Roman" w:hAnsi="Times New Roman" w:cs="Times New Roman"/>
                <w:b/>
              </w:rPr>
              <w:t>II</w:t>
            </w:r>
          </w:p>
        </w:tc>
        <w:tc>
          <w:tcPr>
            <w:tcW w:w="567" w:type="dxa"/>
            <w:shd w:val="clear" w:color="auto" w:fill="3399FF"/>
            <w:vAlign w:val="center"/>
          </w:tcPr>
          <w:p w:rsidR="004204FD" w:rsidRPr="00A079E9" w:rsidRDefault="008A1457">
            <w:pPr>
              <w:tabs>
                <w:tab w:val="left" w:pos="1080"/>
              </w:tabs>
              <w:jc w:val="center"/>
              <w:rPr>
                <w:rFonts w:ascii="Times New Roman" w:eastAsia="Times New Roman" w:hAnsi="Times New Roman" w:cs="Times New Roman"/>
              </w:rPr>
            </w:pPr>
            <w:r w:rsidRPr="00A079E9">
              <w:rPr>
                <w:rFonts w:ascii="Times New Roman" w:eastAsia="Times New Roman" w:hAnsi="Times New Roman" w:cs="Times New Roman"/>
                <w:b/>
              </w:rPr>
              <w:t>III</w:t>
            </w:r>
          </w:p>
        </w:tc>
        <w:tc>
          <w:tcPr>
            <w:tcW w:w="571" w:type="dxa"/>
            <w:shd w:val="clear" w:color="auto" w:fill="3399FF"/>
            <w:vAlign w:val="center"/>
          </w:tcPr>
          <w:p w:rsidR="004204FD" w:rsidRPr="00A079E9" w:rsidRDefault="008A1457">
            <w:pPr>
              <w:tabs>
                <w:tab w:val="left" w:pos="1080"/>
              </w:tabs>
              <w:jc w:val="center"/>
              <w:rPr>
                <w:rFonts w:ascii="Times New Roman" w:eastAsia="Times New Roman" w:hAnsi="Times New Roman" w:cs="Times New Roman"/>
              </w:rPr>
            </w:pPr>
            <w:r w:rsidRPr="00A079E9">
              <w:rPr>
                <w:rFonts w:ascii="Times New Roman" w:eastAsia="Times New Roman" w:hAnsi="Times New Roman" w:cs="Times New Roman"/>
                <w:b/>
              </w:rPr>
              <w:t>IV</w:t>
            </w:r>
          </w:p>
        </w:tc>
        <w:tc>
          <w:tcPr>
            <w:tcW w:w="485" w:type="dxa"/>
            <w:shd w:val="clear" w:color="auto" w:fill="3399FF"/>
          </w:tcPr>
          <w:p w:rsidR="004204FD" w:rsidRPr="00A079E9" w:rsidRDefault="008A1457">
            <w:pPr>
              <w:tabs>
                <w:tab w:val="left" w:pos="1080"/>
              </w:tabs>
              <w:jc w:val="center"/>
              <w:rPr>
                <w:rFonts w:ascii="Times New Roman" w:eastAsia="Times New Roman" w:hAnsi="Times New Roman" w:cs="Times New Roman"/>
              </w:rPr>
            </w:pPr>
            <w:r w:rsidRPr="00A079E9">
              <w:rPr>
                <w:rFonts w:ascii="Times New Roman" w:eastAsia="Times New Roman" w:hAnsi="Times New Roman" w:cs="Times New Roman"/>
                <w:b/>
              </w:rPr>
              <w:t>V</w:t>
            </w:r>
          </w:p>
        </w:tc>
        <w:tc>
          <w:tcPr>
            <w:tcW w:w="571" w:type="dxa"/>
            <w:shd w:val="clear" w:color="auto" w:fill="3399FF"/>
          </w:tcPr>
          <w:p w:rsidR="004204FD" w:rsidRPr="00A079E9" w:rsidRDefault="008A1457">
            <w:pPr>
              <w:tabs>
                <w:tab w:val="left" w:pos="1080"/>
              </w:tabs>
              <w:jc w:val="center"/>
              <w:rPr>
                <w:rFonts w:ascii="Times New Roman" w:eastAsia="Times New Roman" w:hAnsi="Times New Roman" w:cs="Times New Roman"/>
              </w:rPr>
            </w:pPr>
            <w:r w:rsidRPr="00A079E9">
              <w:rPr>
                <w:rFonts w:ascii="Times New Roman" w:eastAsia="Times New Roman" w:hAnsi="Times New Roman" w:cs="Times New Roman"/>
                <w:b/>
              </w:rPr>
              <w:t>VI</w:t>
            </w:r>
          </w:p>
        </w:tc>
        <w:tc>
          <w:tcPr>
            <w:tcW w:w="657" w:type="dxa"/>
            <w:shd w:val="clear" w:color="auto" w:fill="3399FF"/>
          </w:tcPr>
          <w:p w:rsidR="004204FD" w:rsidRPr="00A079E9" w:rsidRDefault="008A1457">
            <w:pPr>
              <w:tabs>
                <w:tab w:val="left" w:pos="1080"/>
              </w:tabs>
              <w:jc w:val="center"/>
              <w:rPr>
                <w:rFonts w:ascii="Times New Roman" w:eastAsia="Times New Roman" w:hAnsi="Times New Roman" w:cs="Times New Roman"/>
              </w:rPr>
            </w:pPr>
            <w:r w:rsidRPr="00A079E9">
              <w:rPr>
                <w:rFonts w:ascii="Times New Roman" w:eastAsia="Times New Roman" w:hAnsi="Times New Roman" w:cs="Times New Roman"/>
                <w:b/>
              </w:rPr>
              <w:t>VII</w:t>
            </w:r>
          </w:p>
        </w:tc>
        <w:tc>
          <w:tcPr>
            <w:tcW w:w="697" w:type="dxa"/>
            <w:shd w:val="clear" w:color="auto" w:fill="3399FF"/>
            <w:vAlign w:val="center"/>
          </w:tcPr>
          <w:p w:rsidR="004204FD" w:rsidRPr="00A079E9" w:rsidRDefault="008A1457">
            <w:pPr>
              <w:tabs>
                <w:tab w:val="left" w:pos="1080"/>
              </w:tabs>
              <w:jc w:val="center"/>
              <w:rPr>
                <w:rFonts w:ascii="Times New Roman" w:eastAsia="Times New Roman" w:hAnsi="Times New Roman" w:cs="Times New Roman"/>
              </w:rPr>
            </w:pPr>
            <w:r w:rsidRPr="00A079E9">
              <w:rPr>
                <w:rFonts w:ascii="Times New Roman" w:eastAsia="Times New Roman" w:hAnsi="Times New Roman" w:cs="Times New Roman"/>
                <w:b/>
              </w:rPr>
              <w:t>VIII</w:t>
            </w:r>
          </w:p>
        </w:tc>
        <w:tc>
          <w:tcPr>
            <w:tcW w:w="571" w:type="dxa"/>
            <w:shd w:val="clear" w:color="auto" w:fill="3399FF"/>
          </w:tcPr>
          <w:p w:rsidR="004204FD" w:rsidRPr="00A079E9" w:rsidRDefault="008A1457">
            <w:pPr>
              <w:tabs>
                <w:tab w:val="left" w:pos="1080"/>
              </w:tabs>
              <w:jc w:val="center"/>
              <w:rPr>
                <w:rFonts w:ascii="Times New Roman" w:eastAsia="Times New Roman" w:hAnsi="Times New Roman" w:cs="Times New Roman"/>
              </w:rPr>
            </w:pPr>
            <w:r w:rsidRPr="00A079E9">
              <w:rPr>
                <w:rFonts w:ascii="Times New Roman" w:eastAsia="Times New Roman" w:hAnsi="Times New Roman" w:cs="Times New Roman"/>
                <w:b/>
              </w:rPr>
              <w:t>IX</w:t>
            </w:r>
          </w:p>
        </w:tc>
        <w:tc>
          <w:tcPr>
            <w:tcW w:w="485" w:type="dxa"/>
            <w:shd w:val="clear" w:color="auto" w:fill="3399FF"/>
          </w:tcPr>
          <w:p w:rsidR="004204FD" w:rsidRPr="00A079E9" w:rsidRDefault="008A1457">
            <w:pPr>
              <w:tabs>
                <w:tab w:val="left" w:pos="1080"/>
              </w:tabs>
              <w:jc w:val="center"/>
              <w:rPr>
                <w:rFonts w:ascii="Times New Roman" w:eastAsia="Times New Roman" w:hAnsi="Times New Roman" w:cs="Times New Roman"/>
              </w:rPr>
            </w:pPr>
            <w:r w:rsidRPr="00A079E9">
              <w:rPr>
                <w:rFonts w:ascii="Times New Roman" w:eastAsia="Times New Roman" w:hAnsi="Times New Roman" w:cs="Times New Roman"/>
                <w:b/>
              </w:rPr>
              <w:t>X</w:t>
            </w:r>
          </w:p>
        </w:tc>
      </w:tr>
      <w:tr w:rsidR="004204FD" w:rsidRPr="00A079E9">
        <w:trPr>
          <w:trHeight w:val="260"/>
        </w:trPr>
        <w:tc>
          <w:tcPr>
            <w:tcW w:w="806" w:type="dxa"/>
            <w:shd w:val="clear" w:color="auto" w:fill="B6DDE8"/>
          </w:tcPr>
          <w:p w:rsidR="004204FD" w:rsidRPr="00A079E9" w:rsidRDefault="008A1457">
            <w:pPr>
              <w:tabs>
                <w:tab w:val="left" w:pos="1080"/>
              </w:tabs>
              <w:jc w:val="center"/>
              <w:rPr>
                <w:rFonts w:ascii="Times New Roman" w:eastAsia="Times New Roman" w:hAnsi="Times New Roman" w:cs="Times New Roman"/>
              </w:rPr>
            </w:pPr>
            <w:r w:rsidRPr="00A079E9">
              <w:rPr>
                <w:rFonts w:ascii="Times New Roman" w:eastAsia="Times New Roman" w:hAnsi="Times New Roman" w:cs="Times New Roman"/>
                <w:b/>
              </w:rPr>
              <w:t>I.</w:t>
            </w:r>
          </w:p>
        </w:tc>
        <w:tc>
          <w:tcPr>
            <w:tcW w:w="3259" w:type="dxa"/>
            <w:shd w:val="clear" w:color="auto" w:fill="B6DDE8"/>
          </w:tcPr>
          <w:p w:rsidR="004204FD" w:rsidRPr="00A079E9" w:rsidRDefault="008A1457">
            <w:pPr>
              <w:tabs>
                <w:tab w:val="left" w:pos="1080"/>
              </w:tabs>
              <w:rPr>
                <w:rFonts w:ascii="Times New Roman" w:eastAsia="Times New Roman" w:hAnsi="Times New Roman" w:cs="Times New Roman"/>
              </w:rPr>
            </w:pPr>
            <w:r w:rsidRPr="00A079E9">
              <w:rPr>
                <w:rFonts w:ascii="Times New Roman" w:eastAsia="Times New Roman" w:hAnsi="Times New Roman" w:cs="Times New Roman"/>
                <w:b/>
              </w:rPr>
              <w:t>PERSIAPAN</w:t>
            </w:r>
          </w:p>
        </w:tc>
        <w:tc>
          <w:tcPr>
            <w:tcW w:w="412" w:type="dxa"/>
            <w:shd w:val="clear" w:color="auto" w:fill="B6DDE8"/>
          </w:tcPr>
          <w:p w:rsidR="004204FD" w:rsidRPr="00A079E9" w:rsidRDefault="004204FD">
            <w:pPr>
              <w:tabs>
                <w:tab w:val="left" w:pos="1080"/>
              </w:tabs>
              <w:rPr>
                <w:rFonts w:ascii="Times New Roman" w:eastAsia="Times New Roman" w:hAnsi="Times New Roman" w:cs="Times New Roman"/>
              </w:rPr>
            </w:pPr>
          </w:p>
        </w:tc>
        <w:tc>
          <w:tcPr>
            <w:tcW w:w="498" w:type="dxa"/>
            <w:shd w:val="clear" w:color="auto" w:fill="B6DDE8"/>
          </w:tcPr>
          <w:p w:rsidR="004204FD" w:rsidRPr="00A079E9" w:rsidRDefault="004204FD">
            <w:pPr>
              <w:tabs>
                <w:tab w:val="left" w:pos="1080"/>
              </w:tabs>
              <w:rPr>
                <w:rFonts w:ascii="Times New Roman" w:eastAsia="Times New Roman" w:hAnsi="Times New Roman" w:cs="Times New Roman"/>
              </w:rPr>
            </w:pPr>
          </w:p>
        </w:tc>
        <w:tc>
          <w:tcPr>
            <w:tcW w:w="567" w:type="dxa"/>
            <w:shd w:val="clear" w:color="auto" w:fill="B6DDE8"/>
          </w:tcPr>
          <w:p w:rsidR="004204FD" w:rsidRPr="00A079E9" w:rsidRDefault="004204FD">
            <w:pPr>
              <w:tabs>
                <w:tab w:val="left" w:pos="1080"/>
              </w:tabs>
              <w:rPr>
                <w:rFonts w:ascii="Times New Roman" w:eastAsia="Times New Roman" w:hAnsi="Times New Roman" w:cs="Times New Roman"/>
              </w:rPr>
            </w:pPr>
          </w:p>
        </w:tc>
        <w:tc>
          <w:tcPr>
            <w:tcW w:w="571" w:type="dxa"/>
            <w:shd w:val="clear" w:color="auto" w:fill="B6DDE8"/>
          </w:tcPr>
          <w:p w:rsidR="004204FD" w:rsidRPr="00A079E9" w:rsidRDefault="004204FD">
            <w:pPr>
              <w:tabs>
                <w:tab w:val="left" w:pos="1080"/>
              </w:tabs>
              <w:rPr>
                <w:rFonts w:ascii="Times New Roman" w:eastAsia="Times New Roman" w:hAnsi="Times New Roman" w:cs="Times New Roman"/>
              </w:rPr>
            </w:pPr>
          </w:p>
        </w:tc>
        <w:tc>
          <w:tcPr>
            <w:tcW w:w="485" w:type="dxa"/>
            <w:shd w:val="clear" w:color="auto" w:fill="B6DDE8"/>
          </w:tcPr>
          <w:p w:rsidR="004204FD" w:rsidRPr="00A079E9" w:rsidRDefault="004204FD">
            <w:pPr>
              <w:tabs>
                <w:tab w:val="left" w:pos="1080"/>
              </w:tabs>
              <w:rPr>
                <w:rFonts w:ascii="Times New Roman" w:eastAsia="Times New Roman" w:hAnsi="Times New Roman" w:cs="Times New Roman"/>
              </w:rPr>
            </w:pPr>
          </w:p>
        </w:tc>
        <w:tc>
          <w:tcPr>
            <w:tcW w:w="571" w:type="dxa"/>
            <w:shd w:val="clear" w:color="auto" w:fill="B6DDE8"/>
          </w:tcPr>
          <w:p w:rsidR="004204FD" w:rsidRPr="00A079E9" w:rsidRDefault="004204FD">
            <w:pPr>
              <w:tabs>
                <w:tab w:val="left" w:pos="1080"/>
              </w:tabs>
              <w:rPr>
                <w:rFonts w:ascii="Times New Roman" w:eastAsia="Times New Roman" w:hAnsi="Times New Roman" w:cs="Times New Roman"/>
              </w:rPr>
            </w:pPr>
          </w:p>
        </w:tc>
        <w:tc>
          <w:tcPr>
            <w:tcW w:w="657" w:type="dxa"/>
            <w:shd w:val="clear" w:color="auto" w:fill="B6DDE8"/>
          </w:tcPr>
          <w:p w:rsidR="004204FD" w:rsidRPr="00A079E9" w:rsidRDefault="004204FD">
            <w:pPr>
              <w:tabs>
                <w:tab w:val="left" w:pos="1080"/>
              </w:tabs>
              <w:rPr>
                <w:rFonts w:ascii="Times New Roman" w:eastAsia="Times New Roman" w:hAnsi="Times New Roman" w:cs="Times New Roman"/>
              </w:rPr>
            </w:pPr>
          </w:p>
        </w:tc>
        <w:tc>
          <w:tcPr>
            <w:tcW w:w="697" w:type="dxa"/>
            <w:shd w:val="clear" w:color="auto" w:fill="B6DDE8"/>
          </w:tcPr>
          <w:p w:rsidR="004204FD" w:rsidRPr="00A079E9" w:rsidRDefault="004204FD">
            <w:pPr>
              <w:tabs>
                <w:tab w:val="left" w:pos="1080"/>
              </w:tabs>
              <w:rPr>
                <w:rFonts w:ascii="Times New Roman" w:eastAsia="Times New Roman" w:hAnsi="Times New Roman" w:cs="Times New Roman"/>
              </w:rPr>
            </w:pPr>
          </w:p>
        </w:tc>
        <w:tc>
          <w:tcPr>
            <w:tcW w:w="571" w:type="dxa"/>
            <w:shd w:val="clear" w:color="auto" w:fill="B6DDE8"/>
          </w:tcPr>
          <w:p w:rsidR="004204FD" w:rsidRPr="00A079E9" w:rsidRDefault="004204FD">
            <w:pPr>
              <w:tabs>
                <w:tab w:val="left" w:pos="1080"/>
              </w:tabs>
              <w:rPr>
                <w:rFonts w:ascii="Times New Roman" w:eastAsia="Times New Roman" w:hAnsi="Times New Roman" w:cs="Times New Roman"/>
              </w:rPr>
            </w:pPr>
          </w:p>
        </w:tc>
        <w:tc>
          <w:tcPr>
            <w:tcW w:w="485" w:type="dxa"/>
            <w:shd w:val="clear" w:color="auto" w:fill="B6DDE8"/>
          </w:tcPr>
          <w:p w:rsidR="004204FD" w:rsidRPr="00A079E9" w:rsidRDefault="004204FD">
            <w:pPr>
              <w:tabs>
                <w:tab w:val="left" w:pos="1080"/>
              </w:tabs>
              <w:rPr>
                <w:rFonts w:ascii="Times New Roman" w:eastAsia="Times New Roman" w:hAnsi="Times New Roman" w:cs="Times New Roman"/>
              </w:rPr>
            </w:pPr>
          </w:p>
        </w:tc>
      </w:tr>
      <w:tr w:rsidR="004204FD" w:rsidRPr="00A079E9" w:rsidTr="00A079E9">
        <w:trPr>
          <w:trHeight w:val="520"/>
        </w:trPr>
        <w:tc>
          <w:tcPr>
            <w:tcW w:w="806" w:type="dxa"/>
            <w:shd w:val="clear" w:color="auto" w:fill="auto"/>
          </w:tcPr>
          <w:p w:rsidR="004204FD" w:rsidRPr="00A079E9" w:rsidRDefault="008A1457">
            <w:pPr>
              <w:tabs>
                <w:tab w:val="left" w:pos="1080"/>
              </w:tabs>
              <w:jc w:val="center"/>
              <w:rPr>
                <w:rFonts w:ascii="Times New Roman" w:eastAsia="Times New Roman" w:hAnsi="Times New Roman" w:cs="Times New Roman"/>
              </w:rPr>
            </w:pPr>
            <w:r w:rsidRPr="00A079E9">
              <w:rPr>
                <w:rFonts w:ascii="Times New Roman" w:eastAsia="Times New Roman" w:hAnsi="Times New Roman" w:cs="Times New Roman"/>
              </w:rPr>
              <w:t>1.</w:t>
            </w:r>
          </w:p>
        </w:tc>
        <w:tc>
          <w:tcPr>
            <w:tcW w:w="3259" w:type="dxa"/>
            <w:shd w:val="clear" w:color="auto" w:fill="auto"/>
          </w:tcPr>
          <w:p w:rsidR="004204FD" w:rsidRPr="00A079E9" w:rsidRDefault="00A079E9">
            <w:pPr>
              <w:pBdr>
                <w:top w:val="nil"/>
                <w:left w:val="nil"/>
                <w:bottom w:val="nil"/>
                <w:right w:val="nil"/>
                <w:between w:val="nil"/>
              </w:pBdr>
              <w:ind w:left="283" w:hanging="360"/>
              <w:rPr>
                <w:rFonts w:ascii="Times New Roman" w:eastAsia="Times New Roman" w:hAnsi="Times New Roman" w:cs="Times New Roman"/>
                <w:color w:val="000000"/>
              </w:rPr>
            </w:pPr>
            <w:r w:rsidRPr="00A079E9">
              <w:rPr>
                <w:rFonts w:ascii="Times New Roman" w:eastAsia="Times New Roman" w:hAnsi="Times New Roman" w:cs="Times New Roman"/>
                <w:color w:val="000000"/>
              </w:rPr>
              <w:t>Kajian Pustaka</w:t>
            </w:r>
          </w:p>
        </w:tc>
        <w:tc>
          <w:tcPr>
            <w:tcW w:w="412" w:type="dxa"/>
            <w:shd w:val="clear" w:color="auto" w:fill="808080" w:themeFill="background1" w:themeFillShade="80"/>
          </w:tcPr>
          <w:p w:rsidR="004204FD" w:rsidRPr="00A079E9" w:rsidRDefault="004204FD">
            <w:pPr>
              <w:tabs>
                <w:tab w:val="left" w:pos="1080"/>
              </w:tabs>
              <w:rPr>
                <w:rFonts w:ascii="Times New Roman" w:eastAsia="Times New Roman" w:hAnsi="Times New Roman" w:cs="Times New Roman"/>
              </w:rPr>
            </w:pPr>
          </w:p>
        </w:tc>
        <w:tc>
          <w:tcPr>
            <w:tcW w:w="498" w:type="dxa"/>
            <w:shd w:val="clear" w:color="auto" w:fill="808080" w:themeFill="background1" w:themeFillShade="80"/>
          </w:tcPr>
          <w:p w:rsidR="004204FD" w:rsidRPr="00A079E9" w:rsidRDefault="004204FD">
            <w:pPr>
              <w:tabs>
                <w:tab w:val="left" w:pos="1080"/>
              </w:tabs>
              <w:rPr>
                <w:rFonts w:ascii="Times New Roman" w:eastAsia="Times New Roman" w:hAnsi="Times New Roman" w:cs="Times New Roman"/>
              </w:rPr>
            </w:pPr>
          </w:p>
        </w:tc>
        <w:tc>
          <w:tcPr>
            <w:tcW w:w="567" w:type="dxa"/>
            <w:shd w:val="clear" w:color="auto" w:fill="808080" w:themeFill="background1" w:themeFillShade="80"/>
          </w:tcPr>
          <w:p w:rsidR="004204FD" w:rsidRPr="00A079E9" w:rsidRDefault="004204FD">
            <w:pPr>
              <w:tabs>
                <w:tab w:val="left" w:pos="1080"/>
              </w:tabs>
              <w:rPr>
                <w:rFonts w:ascii="Times New Roman" w:eastAsia="Times New Roman" w:hAnsi="Times New Roman" w:cs="Times New Roman"/>
              </w:rPr>
            </w:pPr>
          </w:p>
        </w:tc>
        <w:tc>
          <w:tcPr>
            <w:tcW w:w="571" w:type="dxa"/>
            <w:shd w:val="clear" w:color="auto" w:fill="808080" w:themeFill="background1" w:themeFillShade="80"/>
          </w:tcPr>
          <w:p w:rsidR="004204FD" w:rsidRPr="00A079E9" w:rsidRDefault="004204FD">
            <w:pPr>
              <w:tabs>
                <w:tab w:val="left" w:pos="1080"/>
              </w:tabs>
              <w:rPr>
                <w:rFonts w:ascii="Times New Roman" w:eastAsia="Times New Roman" w:hAnsi="Times New Roman" w:cs="Times New Roman"/>
              </w:rPr>
            </w:pPr>
          </w:p>
        </w:tc>
        <w:tc>
          <w:tcPr>
            <w:tcW w:w="485" w:type="dxa"/>
          </w:tcPr>
          <w:p w:rsidR="004204FD" w:rsidRPr="00A079E9" w:rsidRDefault="004204FD">
            <w:pPr>
              <w:tabs>
                <w:tab w:val="left" w:pos="1080"/>
              </w:tabs>
              <w:rPr>
                <w:rFonts w:ascii="Times New Roman" w:eastAsia="Times New Roman" w:hAnsi="Times New Roman" w:cs="Times New Roman"/>
              </w:rPr>
            </w:pPr>
          </w:p>
        </w:tc>
        <w:tc>
          <w:tcPr>
            <w:tcW w:w="571" w:type="dxa"/>
          </w:tcPr>
          <w:p w:rsidR="004204FD" w:rsidRPr="00A079E9" w:rsidRDefault="004204FD">
            <w:pPr>
              <w:tabs>
                <w:tab w:val="left" w:pos="1080"/>
              </w:tabs>
              <w:rPr>
                <w:rFonts w:ascii="Times New Roman" w:eastAsia="Times New Roman" w:hAnsi="Times New Roman" w:cs="Times New Roman"/>
              </w:rPr>
            </w:pPr>
          </w:p>
        </w:tc>
        <w:tc>
          <w:tcPr>
            <w:tcW w:w="657" w:type="dxa"/>
          </w:tcPr>
          <w:p w:rsidR="004204FD" w:rsidRPr="00A079E9" w:rsidRDefault="004204FD">
            <w:pPr>
              <w:tabs>
                <w:tab w:val="left" w:pos="1080"/>
              </w:tabs>
              <w:rPr>
                <w:rFonts w:ascii="Times New Roman" w:eastAsia="Times New Roman" w:hAnsi="Times New Roman" w:cs="Times New Roman"/>
              </w:rPr>
            </w:pPr>
          </w:p>
        </w:tc>
        <w:tc>
          <w:tcPr>
            <w:tcW w:w="697" w:type="dxa"/>
          </w:tcPr>
          <w:p w:rsidR="004204FD" w:rsidRPr="00A079E9" w:rsidRDefault="004204FD">
            <w:pPr>
              <w:tabs>
                <w:tab w:val="left" w:pos="1080"/>
              </w:tabs>
              <w:rPr>
                <w:rFonts w:ascii="Times New Roman" w:eastAsia="Times New Roman" w:hAnsi="Times New Roman" w:cs="Times New Roman"/>
              </w:rPr>
            </w:pPr>
          </w:p>
        </w:tc>
        <w:tc>
          <w:tcPr>
            <w:tcW w:w="571" w:type="dxa"/>
          </w:tcPr>
          <w:p w:rsidR="004204FD" w:rsidRPr="00A079E9" w:rsidRDefault="004204FD">
            <w:pPr>
              <w:tabs>
                <w:tab w:val="left" w:pos="1080"/>
              </w:tabs>
              <w:rPr>
                <w:rFonts w:ascii="Times New Roman" w:eastAsia="Times New Roman" w:hAnsi="Times New Roman" w:cs="Times New Roman"/>
              </w:rPr>
            </w:pPr>
          </w:p>
        </w:tc>
        <w:tc>
          <w:tcPr>
            <w:tcW w:w="485" w:type="dxa"/>
          </w:tcPr>
          <w:p w:rsidR="004204FD" w:rsidRPr="00A079E9" w:rsidRDefault="004204FD">
            <w:pPr>
              <w:tabs>
                <w:tab w:val="left" w:pos="1080"/>
              </w:tabs>
              <w:rPr>
                <w:rFonts w:ascii="Times New Roman" w:eastAsia="Times New Roman" w:hAnsi="Times New Roman" w:cs="Times New Roman"/>
              </w:rPr>
            </w:pPr>
          </w:p>
        </w:tc>
      </w:tr>
      <w:tr w:rsidR="004204FD" w:rsidRPr="00A079E9" w:rsidTr="00A079E9">
        <w:trPr>
          <w:trHeight w:val="520"/>
        </w:trPr>
        <w:tc>
          <w:tcPr>
            <w:tcW w:w="806" w:type="dxa"/>
            <w:shd w:val="clear" w:color="auto" w:fill="auto"/>
          </w:tcPr>
          <w:p w:rsidR="004204FD" w:rsidRPr="00A079E9" w:rsidRDefault="008A1457">
            <w:pPr>
              <w:tabs>
                <w:tab w:val="left" w:pos="1080"/>
              </w:tabs>
              <w:jc w:val="center"/>
              <w:rPr>
                <w:rFonts w:ascii="Times New Roman" w:eastAsia="Times New Roman" w:hAnsi="Times New Roman" w:cs="Times New Roman"/>
              </w:rPr>
            </w:pPr>
            <w:r w:rsidRPr="00A079E9">
              <w:rPr>
                <w:rFonts w:ascii="Times New Roman" w:eastAsia="Times New Roman" w:hAnsi="Times New Roman" w:cs="Times New Roman"/>
              </w:rPr>
              <w:t>2.</w:t>
            </w:r>
          </w:p>
        </w:tc>
        <w:tc>
          <w:tcPr>
            <w:tcW w:w="3259" w:type="dxa"/>
            <w:shd w:val="clear" w:color="auto" w:fill="auto"/>
          </w:tcPr>
          <w:p w:rsidR="004204FD" w:rsidRPr="00A079E9" w:rsidRDefault="008A1457">
            <w:pPr>
              <w:rPr>
                <w:rFonts w:ascii="Times New Roman" w:eastAsia="Times New Roman" w:hAnsi="Times New Roman" w:cs="Times New Roman"/>
              </w:rPr>
            </w:pPr>
            <w:r w:rsidRPr="00A079E9">
              <w:rPr>
                <w:rFonts w:ascii="Times New Roman" w:eastAsia="Times New Roman" w:hAnsi="Times New Roman" w:cs="Times New Roman"/>
              </w:rPr>
              <w:t>Koordinasi dengan dengan instansi terkait</w:t>
            </w:r>
          </w:p>
        </w:tc>
        <w:tc>
          <w:tcPr>
            <w:tcW w:w="412" w:type="dxa"/>
            <w:shd w:val="clear" w:color="auto" w:fill="808080" w:themeFill="background1" w:themeFillShade="80"/>
          </w:tcPr>
          <w:p w:rsidR="004204FD" w:rsidRPr="00A079E9" w:rsidRDefault="004204FD">
            <w:pPr>
              <w:tabs>
                <w:tab w:val="left" w:pos="1080"/>
              </w:tabs>
              <w:rPr>
                <w:rFonts w:ascii="Times New Roman" w:eastAsia="Times New Roman" w:hAnsi="Times New Roman" w:cs="Times New Roman"/>
              </w:rPr>
            </w:pPr>
          </w:p>
        </w:tc>
        <w:tc>
          <w:tcPr>
            <w:tcW w:w="498" w:type="dxa"/>
          </w:tcPr>
          <w:p w:rsidR="004204FD" w:rsidRPr="00A079E9" w:rsidRDefault="004204FD">
            <w:pPr>
              <w:tabs>
                <w:tab w:val="left" w:pos="1080"/>
              </w:tabs>
              <w:rPr>
                <w:rFonts w:ascii="Times New Roman" w:eastAsia="Times New Roman" w:hAnsi="Times New Roman" w:cs="Times New Roman"/>
              </w:rPr>
            </w:pPr>
          </w:p>
        </w:tc>
        <w:tc>
          <w:tcPr>
            <w:tcW w:w="567" w:type="dxa"/>
          </w:tcPr>
          <w:p w:rsidR="004204FD" w:rsidRPr="00A079E9" w:rsidRDefault="004204FD">
            <w:pPr>
              <w:tabs>
                <w:tab w:val="left" w:pos="1080"/>
              </w:tabs>
              <w:rPr>
                <w:rFonts w:ascii="Times New Roman" w:eastAsia="Times New Roman" w:hAnsi="Times New Roman" w:cs="Times New Roman"/>
              </w:rPr>
            </w:pPr>
          </w:p>
        </w:tc>
        <w:tc>
          <w:tcPr>
            <w:tcW w:w="571" w:type="dxa"/>
          </w:tcPr>
          <w:p w:rsidR="004204FD" w:rsidRPr="00A079E9" w:rsidRDefault="004204FD">
            <w:pPr>
              <w:tabs>
                <w:tab w:val="left" w:pos="1080"/>
              </w:tabs>
              <w:rPr>
                <w:rFonts w:ascii="Times New Roman" w:eastAsia="Times New Roman" w:hAnsi="Times New Roman" w:cs="Times New Roman"/>
              </w:rPr>
            </w:pPr>
          </w:p>
        </w:tc>
        <w:tc>
          <w:tcPr>
            <w:tcW w:w="485" w:type="dxa"/>
          </w:tcPr>
          <w:p w:rsidR="004204FD" w:rsidRPr="00A079E9" w:rsidRDefault="004204FD">
            <w:pPr>
              <w:tabs>
                <w:tab w:val="left" w:pos="1080"/>
              </w:tabs>
              <w:rPr>
                <w:rFonts w:ascii="Times New Roman" w:eastAsia="Times New Roman" w:hAnsi="Times New Roman" w:cs="Times New Roman"/>
              </w:rPr>
            </w:pPr>
          </w:p>
        </w:tc>
        <w:tc>
          <w:tcPr>
            <w:tcW w:w="571" w:type="dxa"/>
          </w:tcPr>
          <w:p w:rsidR="004204FD" w:rsidRPr="00A079E9" w:rsidRDefault="004204FD">
            <w:pPr>
              <w:tabs>
                <w:tab w:val="left" w:pos="1080"/>
              </w:tabs>
              <w:rPr>
                <w:rFonts w:ascii="Times New Roman" w:eastAsia="Times New Roman" w:hAnsi="Times New Roman" w:cs="Times New Roman"/>
              </w:rPr>
            </w:pPr>
          </w:p>
        </w:tc>
        <w:tc>
          <w:tcPr>
            <w:tcW w:w="657" w:type="dxa"/>
          </w:tcPr>
          <w:p w:rsidR="004204FD" w:rsidRPr="00A079E9" w:rsidRDefault="004204FD">
            <w:pPr>
              <w:tabs>
                <w:tab w:val="left" w:pos="1080"/>
              </w:tabs>
              <w:rPr>
                <w:rFonts w:ascii="Times New Roman" w:eastAsia="Times New Roman" w:hAnsi="Times New Roman" w:cs="Times New Roman"/>
              </w:rPr>
            </w:pPr>
          </w:p>
        </w:tc>
        <w:tc>
          <w:tcPr>
            <w:tcW w:w="697" w:type="dxa"/>
          </w:tcPr>
          <w:p w:rsidR="004204FD" w:rsidRPr="00A079E9" w:rsidRDefault="004204FD">
            <w:pPr>
              <w:tabs>
                <w:tab w:val="left" w:pos="1080"/>
              </w:tabs>
              <w:rPr>
                <w:rFonts w:ascii="Times New Roman" w:eastAsia="Times New Roman" w:hAnsi="Times New Roman" w:cs="Times New Roman"/>
              </w:rPr>
            </w:pPr>
          </w:p>
        </w:tc>
        <w:tc>
          <w:tcPr>
            <w:tcW w:w="571" w:type="dxa"/>
          </w:tcPr>
          <w:p w:rsidR="004204FD" w:rsidRPr="00A079E9" w:rsidRDefault="004204FD">
            <w:pPr>
              <w:tabs>
                <w:tab w:val="left" w:pos="1080"/>
              </w:tabs>
              <w:rPr>
                <w:rFonts w:ascii="Times New Roman" w:eastAsia="Times New Roman" w:hAnsi="Times New Roman" w:cs="Times New Roman"/>
              </w:rPr>
            </w:pPr>
          </w:p>
        </w:tc>
        <w:tc>
          <w:tcPr>
            <w:tcW w:w="485" w:type="dxa"/>
          </w:tcPr>
          <w:p w:rsidR="004204FD" w:rsidRPr="00A079E9" w:rsidRDefault="004204FD">
            <w:pPr>
              <w:tabs>
                <w:tab w:val="left" w:pos="1080"/>
              </w:tabs>
              <w:rPr>
                <w:rFonts w:ascii="Times New Roman" w:eastAsia="Times New Roman" w:hAnsi="Times New Roman" w:cs="Times New Roman"/>
              </w:rPr>
            </w:pPr>
          </w:p>
        </w:tc>
      </w:tr>
      <w:tr w:rsidR="004204FD" w:rsidRPr="00A079E9" w:rsidTr="00A079E9">
        <w:trPr>
          <w:trHeight w:val="520"/>
        </w:trPr>
        <w:tc>
          <w:tcPr>
            <w:tcW w:w="806" w:type="dxa"/>
            <w:shd w:val="clear" w:color="auto" w:fill="auto"/>
          </w:tcPr>
          <w:p w:rsidR="004204FD" w:rsidRPr="00A079E9" w:rsidRDefault="008A1457">
            <w:pPr>
              <w:tabs>
                <w:tab w:val="left" w:pos="1080"/>
              </w:tabs>
              <w:jc w:val="center"/>
              <w:rPr>
                <w:rFonts w:ascii="Times New Roman" w:eastAsia="Times New Roman" w:hAnsi="Times New Roman" w:cs="Times New Roman"/>
              </w:rPr>
            </w:pPr>
            <w:r w:rsidRPr="00A079E9">
              <w:rPr>
                <w:rFonts w:ascii="Times New Roman" w:eastAsia="Times New Roman" w:hAnsi="Times New Roman" w:cs="Times New Roman"/>
              </w:rPr>
              <w:t>3.</w:t>
            </w:r>
          </w:p>
        </w:tc>
        <w:tc>
          <w:tcPr>
            <w:tcW w:w="3259" w:type="dxa"/>
            <w:shd w:val="clear" w:color="auto" w:fill="auto"/>
          </w:tcPr>
          <w:p w:rsidR="004204FD" w:rsidRPr="00A079E9" w:rsidRDefault="008A1457">
            <w:pPr>
              <w:rPr>
                <w:rFonts w:ascii="Times New Roman" w:eastAsia="Times New Roman" w:hAnsi="Times New Roman" w:cs="Times New Roman"/>
              </w:rPr>
            </w:pPr>
            <w:r w:rsidRPr="00A079E9">
              <w:rPr>
                <w:rFonts w:ascii="Times New Roman" w:eastAsia="Times New Roman" w:hAnsi="Times New Roman" w:cs="Times New Roman"/>
              </w:rPr>
              <w:t>Penyusunan kelayakan teori dan tempat penelitian</w:t>
            </w:r>
          </w:p>
        </w:tc>
        <w:tc>
          <w:tcPr>
            <w:tcW w:w="412" w:type="dxa"/>
            <w:shd w:val="clear" w:color="auto" w:fill="808080" w:themeFill="background1" w:themeFillShade="80"/>
          </w:tcPr>
          <w:p w:rsidR="004204FD" w:rsidRPr="00A079E9" w:rsidRDefault="004204FD">
            <w:pPr>
              <w:tabs>
                <w:tab w:val="left" w:pos="1080"/>
              </w:tabs>
              <w:rPr>
                <w:rFonts w:ascii="Times New Roman" w:eastAsia="Times New Roman" w:hAnsi="Times New Roman" w:cs="Times New Roman"/>
              </w:rPr>
            </w:pPr>
          </w:p>
        </w:tc>
        <w:tc>
          <w:tcPr>
            <w:tcW w:w="498" w:type="dxa"/>
          </w:tcPr>
          <w:p w:rsidR="004204FD" w:rsidRPr="00A079E9" w:rsidRDefault="004204FD">
            <w:pPr>
              <w:tabs>
                <w:tab w:val="left" w:pos="1080"/>
              </w:tabs>
              <w:rPr>
                <w:rFonts w:ascii="Times New Roman" w:eastAsia="Times New Roman" w:hAnsi="Times New Roman" w:cs="Times New Roman"/>
              </w:rPr>
            </w:pPr>
          </w:p>
        </w:tc>
        <w:tc>
          <w:tcPr>
            <w:tcW w:w="567" w:type="dxa"/>
          </w:tcPr>
          <w:p w:rsidR="004204FD" w:rsidRPr="00A079E9" w:rsidRDefault="004204FD">
            <w:pPr>
              <w:tabs>
                <w:tab w:val="left" w:pos="1080"/>
              </w:tabs>
              <w:rPr>
                <w:rFonts w:ascii="Times New Roman" w:eastAsia="Times New Roman" w:hAnsi="Times New Roman" w:cs="Times New Roman"/>
              </w:rPr>
            </w:pPr>
          </w:p>
        </w:tc>
        <w:tc>
          <w:tcPr>
            <w:tcW w:w="571" w:type="dxa"/>
          </w:tcPr>
          <w:p w:rsidR="004204FD" w:rsidRPr="00A079E9" w:rsidRDefault="004204FD">
            <w:pPr>
              <w:tabs>
                <w:tab w:val="left" w:pos="1080"/>
              </w:tabs>
              <w:rPr>
                <w:rFonts w:ascii="Times New Roman" w:eastAsia="Times New Roman" w:hAnsi="Times New Roman" w:cs="Times New Roman"/>
              </w:rPr>
            </w:pPr>
          </w:p>
        </w:tc>
        <w:tc>
          <w:tcPr>
            <w:tcW w:w="485" w:type="dxa"/>
          </w:tcPr>
          <w:p w:rsidR="004204FD" w:rsidRPr="00A079E9" w:rsidRDefault="004204FD">
            <w:pPr>
              <w:tabs>
                <w:tab w:val="left" w:pos="1080"/>
              </w:tabs>
              <w:rPr>
                <w:rFonts w:ascii="Times New Roman" w:eastAsia="Times New Roman" w:hAnsi="Times New Roman" w:cs="Times New Roman"/>
              </w:rPr>
            </w:pPr>
          </w:p>
        </w:tc>
        <w:tc>
          <w:tcPr>
            <w:tcW w:w="571" w:type="dxa"/>
          </w:tcPr>
          <w:p w:rsidR="004204FD" w:rsidRPr="00A079E9" w:rsidRDefault="004204FD">
            <w:pPr>
              <w:tabs>
                <w:tab w:val="left" w:pos="1080"/>
              </w:tabs>
              <w:rPr>
                <w:rFonts w:ascii="Times New Roman" w:eastAsia="Times New Roman" w:hAnsi="Times New Roman" w:cs="Times New Roman"/>
              </w:rPr>
            </w:pPr>
          </w:p>
        </w:tc>
        <w:tc>
          <w:tcPr>
            <w:tcW w:w="657" w:type="dxa"/>
          </w:tcPr>
          <w:p w:rsidR="004204FD" w:rsidRPr="00A079E9" w:rsidRDefault="004204FD">
            <w:pPr>
              <w:tabs>
                <w:tab w:val="left" w:pos="1080"/>
              </w:tabs>
              <w:rPr>
                <w:rFonts w:ascii="Times New Roman" w:eastAsia="Times New Roman" w:hAnsi="Times New Roman" w:cs="Times New Roman"/>
              </w:rPr>
            </w:pPr>
          </w:p>
        </w:tc>
        <w:tc>
          <w:tcPr>
            <w:tcW w:w="697" w:type="dxa"/>
          </w:tcPr>
          <w:p w:rsidR="004204FD" w:rsidRPr="00A079E9" w:rsidRDefault="004204FD">
            <w:pPr>
              <w:tabs>
                <w:tab w:val="left" w:pos="1080"/>
              </w:tabs>
              <w:rPr>
                <w:rFonts w:ascii="Times New Roman" w:eastAsia="Times New Roman" w:hAnsi="Times New Roman" w:cs="Times New Roman"/>
              </w:rPr>
            </w:pPr>
          </w:p>
        </w:tc>
        <w:tc>
          <w:tcPr>
            <w:tcW w:w="571" w:type="dxa"/>
          </w:tcPr>
          <w:p w:rsidR="004204FD" w:rsidRPr="00A079E9" w:rsidRDefault="004204FD">
            <w:pPr>
              <w:tabs>
                <w:tab w:val="left" w:pos="1080"/>
              </w:tabs>
              <w:rPr>
                <w:rFonts w:ascii="Times New Roman" w:eastAsia="Times New Roman" w:hAnsi="Times New Roman" w:cs="Times New Roman"/>
              </w:rPr>
            </w:pPr>
          </w:p>
        </w:tc>
        <w:tc>
          <w:tcPr>
            <w:tcW w:w="485" w:type="dxa"/>
          </w:tcPr>
          <w:p w:rsidR="004204FD" w:rsidRPr="00A079E9" w:rsidRDefault="004204FD">
            <w:pPr>
              <w:tabs>
                <w:tab w:val="left" w:pos="1080"/>
              </w:tabs>
              <w:rPr>
                <w:rFonts w:ascii="Times New Roman" w:eastAsia="Times New Roman" w:hAnsi="Times New Roman" w:cs="Times New Roman"/>
              </w:rPr>
            </w:pPr>
          </w:p>
        </w:tc>
      </w:tr>
      <w:tr w:rsidR="004204FD" w:rsidRPr="00A079E9">
        <w:trPr>
          <w:trHeight w:val="260"/>
        </w:trPr>
        <w:tc>
          <w:tcPr>
            <w:tcW w:w="806" w:type="dxa"/>
            <w:shd w:val="clear" w:color="auto" w:fill="B6DDE8"/>
          </w:tcPr>
          <w:p w:rsidR="004204FD" w:rsidRPr="00A079E9" w:rsidRDefault="008A1457">
            <w:pPr>
              <w:tabs>
                <w:tab w:val="left" w:pos="1080"/>
              </w:tabs>
              <w:jc w:val="center"/>
              <w:rPr>
                <w:rFonts w:ascii="Times New Roman" w:eastAsia="Times New Roman" w:hAnsi="Times New Roman" w:cs="Times New Roman"/>
              </w:rPr>
            </w:pPr>
            <w:r w:rsidRPr="00A079E9">
              <w:rPr>
                <w:rFonts w:ascii="Times New Roman" w:eastAsia="Times New Roman" w:hAnsi="Times New Roman" w:cs="Times New Roman"/>
                <w:b/>
              </w:rPr>
              <w:t>II.</w:t>
            </w:r>
          </w:p>
        </w:tc>
        <w:tc>
          <w:tcPr>
            <w:tcW w:w="3259" w:type="dxa"/>
            <w:shd w:val="clear" w:color="auto" w:fill="B6DDE8"/>
          </w:tcPr>
          <w:p w:rsidR="004204FD" w:rsidRPr="00A079E9" w:rsidRDefault="008A1457">
            <w:pPr>
              <w:rPr>
                <w:rFonts w:ascii="Times New Roman" w:eastAsia="Times New Roman" w:hAnsi="Times New Roman" w:cs="Times New Roman"/>
              </w:rPr>
            </w:pPr>
            <w:r w:rsidRPr="00A079E9">
              <w:rPr>
                <w:rFonts w:ascii="Times New Roman" w:eastAsia="Times New Roman" w:hAnsi="Times New Roman" w:cs="Times New Roman"/>
                <w:b/>
              </w:rPr>
              <w:t>PELAKSANAAN PENELITIAN</w:t>
            </w:r>
          </w:p>
        </w:tc>
        <w:tc>
          <w:tcPr>
            <w:tcW w:w="412" w:type="dxa"/>
            <w:shd w:val="clear" w:color="auto" w:fill="B6DDE8"/>
          </w:tcPr>
          <w:p w:rsidR="004204FD" w:rsidRPr="00A079E9" w:rsidRDefault="004204FD">
            <w:pPr>
              <w:tabs>
                <w:tab w:val="left" w:pos="1080"/>
              </w:tabs>
              <w:rPr>
                <w:rFonts w:ascii="Times New Roman" w:eastAsia="Times New Roman" w:hAnsi="Times New Roman" w:cs="Times New Roman"/>
                <w:color w:val="FFFFFF"/>
              </w:rPr>
            </w:pPr>
          </w:p>
        </w:tc>
        <w:tc>
          <w:tcPr>
            <w:tcW w:w="498" w:type="dxa"/>
            <w:shd w:val="clear" w:color="auto" w:fill="B6DDE8"/>
          </w:tcPr>
          <w:p w:rsidR="004204FD" w:rsidRPr="00A079E9" w:rsidRDefault="004204FD">
            <w:pPr>
              <w:tabs>
                <w:tab w:val="left" w:pos="1080"/>
              </w:tabs>
              <w:rPr>
                <w:rFonts w:ascii="Times New Roman" w:eastAsia="Times New Roman" w:hAnsi="Times New Roman" w:cs="Times New Roman"/>
              </w:rPr>
            </w:pPr>
          </w:p>
        </w:tc>
        <w:tc>
          <w:tcPr>
            <w:tcW w:w="567" w:type="dxa"/>
            <w:shd w:val="clear" w:color="auto" w:fill="B6DDE8"/>
          </w:tcPr>
          <w:p w:rsidR="004204FD" w:rsidRPr="00A079E9" w:rsidRDefault="004204FD">
            <w:pPr>
              <w:tabs>
                <w:tab w:val="left" w:pos="1080"/>
              </w:tabs>
              <w:rPr>
                <w:rFonts w:ascii="Times New Roman" w:eastAsia="Times New Roman" w:hAnsi="Times New Roman" w:cs="Times New Roman"/>
              </w:rPr>
            </w:pPr>
          </w:p>
        </w:tc>
        <w:tc>
          <w:tcPr>
            <w:tcW w:w="571" w:type="dxa"/>
            <w:shd w:val="clear" w:color="auto" w:fill="B6DDE8"/>
          </w:tcPr>
          <w:p w:rsidR="004204FD" w:rsidRPr="00A079E9" w:rsidRDefault="004204FD">
            <w:pPr>
              <w:tabs>
                <w:tab w:val="left" w:pos="1080"/>
              </w:tabs>
              <w:rPr>
                <w:rFonts w:ascii="Times New Roman" w:eastAsia="Times New Roman" w:hAnsi="Times New Roman" w:cs="Times New Roman"/>
              </w:rPr>
            </w:pPr>
          </w:p>
        </w:tc>
        <w:tc>
          <w:tcPr>
            <w:tcW w:w="485" w:type="dxa"/>
            <w:shd w:val="clear" w:color="auto" w:fill="B6DDE8"/>
          </w:tcPr>
          <w:p w:rsidR="004204FD" w:rsidRPr="00A079E9" w:rsidRDefault="004204FD">
            <w:pPr>
              <w:tabs>
                <w:tab w:val="left" w:pos="1080"/>
              </w:tabs>
              <w:rPr>
                <w:rFonts w:ascii="Times New Roman" w:eastAsia="Times New Roman" w:hAnsi="Times New Roman" w:cs="Times New Roman"/>
              </w:rPr>
            </w:pPr>
          </w:p>
        </w:tc>
        <w:tc>
          <w:tcPr>
            <w:tcW w:w="571" w:type="dxa"/>
            <w:shd w:val="clear" w:color="auto" w:fill="B6DDE8"/>
          </w:tcPr>
          <w:p w:rsidR="004204FD" w:rsidRPr="00A079E9" w:rsidRDefault="004204FD">
            <w:pPr>
              <w:tabs>
                <w:tab w:val="left" w:pos="1080"/>
              </w:tabs>
              <w:rPr>
                <w:rFonts w:ascii="Times New Roman" w:eastAsia="Times New Roman" w:hAnsi="Times New Roman" w:cs="Times New Roman"/>
              </w:rPr>
            </w:pPr>
          </w:p>
        </w:tc>
        <w:tc>
          <w:tcPr>
            <w:tcW w:w="657" w:type="dxa"/>
            <w:shd w:val="clear" w:color="auto" w:fill="B6DDE8"/>
          </w:tcPr>
          <w:p w:rsidR="004204FD" w:rsidRPr="00A079E9" w:rsidRDefault="004204FD">
            <w:pPr>
              <w:tabs>
                <w:tab w:val="left" w:pos="1080"/>
              </w:tabs>
              <w:rPr>
                <w:rFonts w:ascii="Times New Roman" w:eastAsia="Times New Roman" w:hAnsi="Times New Roman" w:cs="Times New Roman"/>
              </w:rPr>
            </w:pPr>
          </w:p>
        </w:tc>
        <w:tc>
          <w:tcPr>
            <w:tcW w:w="697" w:type="dxa"/>
            <w:shd w:val="clear" w:color="auto" w:fill="B6DDE8"/>
          </w:tcPr>
          <w:p w:rsidR="004204FD" w:rsidRPr="00A079E9" w:rsidRDefault="004204FD">
            <w:pPr>
              <w:tabs>
                <w:tab w:val="left" w:pos="1080"/>
              </w:tabs>
              <w:rPr>
                <w:rFonts w:ascii="Times New Roman" w:eastAsia="Times New Roman" w:hAnsi="Times New Roman" w:cs="Times New Roman"/>
              </w:rPr>
            </w:pPr>
          </w:p>
        </w:tc>
        <w:tc>
          <w:tcPr>
            <w:tcW w:w="571" w:type="dxa"/>
            <w:shd w:val="clear" w:color="auto" w:fill="B6DDE8"/>
          </w:tcPr>
          <w:p w:rsidR="004204FD" w:rsidRPr="00A079E9" w:rsidRDefault="004204FD">
            <w:pPr>
              <w:tabs>
                <w:tab w:val="left" w:pos="1080"/>
              </w:tabs>
              <w:rPr>
                <w:rFonts w:ascii="Times New Roman" w:eastAsia="Times New Roman" w:hAnsi="Times New Roman" w:cs="Times New Roman"/>
              </w:rPr>
            </w:pPr>
          </w:p>
        </w:tc>
        <w:tc>
          <w:tcPr>
            <w:tcW w:w="485" w:type="dxa"/>
            <w:shd w:val="clear" w:color="auto" w:fill="B6DDE8"/>
          </w:tcPr>
          <w:p w:rsidR="004204FD" w:rsidRPr="00A079E9" w:rsidRDefault="004204FD">
            <w:pPr>
              <w:tabs>
                <w:tab w:val="left" w:pos="1080"/>
              </w:tabs>
              <w:rPr>
                <w:rFonts w:ascii="Times New Roman" w:eastAsia="Times New Roman" w:hAnsi="Times New Roman" w:cs="Times New Roman"/>
              </w:rPr>
            </w:pPr>
          </w:p>
        </w:tc>
      </w:tr>
      <w:tr w:rsidR="004204FD" w:rsidRPr="00A079E9">
        <w:trPr>
          <w:trHeight w:val="80"/>
        </w:trPr>
        <w:tc>
          <w:tcPr>
            <w:tcW w:w="806" w:type="dxa"/>
            <w:shd w:val="clear" w:color="auto" w:fill="auto"/>
          </w:tcPr>
          <w:p w:rsidR="004204FD" w:rsidRPr="00A079E9" w:rsidRDefault="008A1457">
            <w:pPr>
              <w:tabs>
                <w:tab w:val="left" w:pos="1080"/>
              </w:tabs>
              <w:jc w:val="center"/>
              <w:rPr>
                <w:rFonts w:ascii="Times New Roman" w:eastAsia="Times New Roman" w:hAnsi="Times New Roman" w:cs="Times New Roman"/>
              </w:rPr>
            </w:pPr>
            <w:r w:rsidRPr="00A079E9">
              <w:rPr>
                <w:rFonts w:ascii="Times New Roman" w:eastAsia="Times New Roman" w:hAnsi="Times New Roman" w:cs="Times New Roman"/>
              </w:rPr>
              <w:t>1.</w:t>
            </w:r>
          </w:p>
        </w:tc>
        <w:tc>
          <w:tcPr>
            <w:tcW w:w="3259" w:type="dxa"/>
            <w:shd w:val="clear" w:color="auto" w:fill="auto"/>
          </w:tcPr>
          <w:p w:rsidR="004204FD" w:rsidRPr="00A079E9" w:rsidRDefault="008A1457">
            <w:pPr>
              <w:pBdr>
                <w:top w:val="nil"/>
                <w:left w:val="nil"/>
                <w:bottom w:val="nil"/>
                <w:right w:val="nil"/>
                <w:between w:val="nil"/>
              </w:pBdr>
              <w:rPr>
                <w:rFonts w:ascii="Times New Roman" w:eastAsia="Times New Roman" w:hAnsi="Times New Roman" w:cs="Times New Roman"/>
                <w:b/>
                <w:color w:val="000000"/>
              </w:rPr>
            </w:pPr>
            <w:r w:rsidRPr="00A079E9">
              <w:rPr>
                <w:rFonts w:ascii="Times New Roman" w:eastAsia="Times New Roman" w:hAnsi="Times New Roman" w:cs="Times New Roman"/>
                <w:color w:val="000000"/>
              </w:rPr>
              <w:t>Pengolahan dan analisis data lapangan</w:t>
            </w:r>
          </w:p>
        </w:tc>
        <w:tc>
          <w:tcPr>
            <w:tcW w:w="412" w:type="dxa"/>
            <w:shd w:val="clear" w:color="auto" w:fill="auto"/>
          </w:tcPr>
          <w:p w:rsidR="004204FD" w:rsidRPr="00A079E9" w:rsidRDefault="004204FD">
            <w:pPr>
              <w:tabs>
                <w:tab w:val="left" w:pos="1080"/>
              </w:tabs>
              <w:rPr>
                <w:rFonts w:ascii="Times New Roman" w:eastAsia="Times New Roman" w:hAnsi="Times New Roman" w:cs="Times New Roman"/>
              </w:rPr>
            </w:pPr>
          </w:p>
        </w:tc>
        <w:tc>
          <w:tcPr>
            <w:tcW w:w="498" w:type="dxa"/>
            <w:shd w:val="clear" w:color="auto" w:fill="999999"/>
          </w:tcPr>
          <w:p w:rsidR="004204FD" w:rsidRPr="00A079E9" w:rsidRDefault="004204FD">
            <w:pPr>
              <w:tabs>
                <w:tab w:val="left" w:pos="1080"/>
              </w:tabs>
              <w:rPr>
                <w:rFonts w:ascii="Times New Roman" w:eastAsia="Times New Roman" w:hAnsi="Times New Roman" w:cs="Times New Roman"/>
              </w:rPr>
            </w:pPr>
          </w:p>
        </w:tc>
        <w:tc>
          <w:tcPr>
            <w:tcW w:w="567" w:type="dxa"/>
          </w:tcPr>
          <w:p w:rsidR="004204FD" w:rsidRPr="00A079E9" w:rsidRDefault="004204FD">
            <w:pPr>
              <w:tabs>
                <w:tab w:val="left" w:pos="1080"/>
              </w:tabs>
              <w:rPr>
                <w:rFonts w:ascii="Times New Roman" w:eastAsia="Times New Roman" w:hAnsi="Times New Roman" w:cs="Times New Roman"/>
              </w:rPr>
            </w:pPr>
          </w:p>
        </w:tc>
        <w:tc>
          <w:tcPr>
            <w:tcW w:w="571" w:type="dxa"/>
          </w:tcPr>
          <w:p w:rsidR="004204FD" w:rsidRPr="00A079E9" w:rsidRDefault="004204FD">
            <w:pPr>
              <w:tabs>
                <w:tab w:val="left" w:pos="1080"/>
              </w:tabs>
              <w:rPr>
                <w:rFonts w:ascii="Times New Roman" w:eastAsia="Times New Roman" w:hAnsi="Times New Roman" w:cs="Times New Roman"/>
              </w:rPr>
            </w:pPr>
          </w:p>
        </w:tc>
        <w:tc>
          <w:tcPr>
            <w:tcW w:w="485" w:type="dxa"/>
          </w:tcPr>
          <w:p w:rsidR="004204FD" w:rsidRPr="00A079E9" w:rsidRDefault="004204FD">
            <w:pPr>
              <w:tabs>
                <w:tab w:val="left" w:pos="1080"/>
              </w:tabs>
              <w:rPr>
                <w:rFonts w:ascii="Times New Roman" w:eastAsia="Times New Roman" w:hAnsi="Times New Roman" w:cs="Times New Roman"/>
              </w:rPr>
            </w:pPr>
          </w:p>
        </w:tc>
        <w:tc>
          <w:tcPr>
            <w:tcW w:w="571" w:type="dxa"/>
          </w:tcPr>
          <w:p w:rsidR="004204FD" w:rsidRPr="00A079E9" w:rsidRDefault="004204FD">
            <w:pPr>
              <w:tabs>
                <w:tab w:val="left" w:pos="1080"/>
              </w:tabs>
              <w:rPr>
                <w:rFonts w:ascii="Times New Roman" w:eastAsia="Times New Roman" w:hAnsi="Times New Roman" w:cs="Times New Roman"/>
              </w:rPr>
            </w:pPr>
          </w:p>
        </w:tc>
        <w:tc>
          <w:tcPr>
            <w:tcW w:w="657" w:type="dxa"/>
          </w:tcPr>
          <w:p w:rsidR="004204FD" w:rsidRPr="00A079E9" w:rsidRDefault="004204FD">
            <w:pPr>
              <w:tabs>
                <w:tab w:val="left" w:pos="1080"/>
              </w:tabs>
              <w:rPr>
                <w:rFonts w:ascii="Times New Roman" w:eastAsia="Times New Roman" w:hAnsi="Times New Roman" w:cs="Times New Roman"/>
              </w:rPr>
            </w:pPr>
          </w:p>
        </w:tc>
        <w:tc>
          <w:tcPr>
            <w:tcW w:w="697" w:type="dxa"/>
          </w:tcPr>
          <w:p w:rsidR="004204FD" w:rsidRPr="00A079E9" w:rsidRDefault="004204FD">
            <w:pPr>
              <w:tabs>
                <w:tab w:val="left" w:pos="1080"/>
              </w:tabs>
              <w:rPr>
                <w:rFonts w:ascii="Times New Roman" w:eastAsia="Times New Roman" w:hAnsi="Times New Roman" w:cs="Times New Roman"/>
              </w:rPr>
            </w:pPr>
          </w:p>
        </w:tc>
        <w:tc>
          <w:tcPr>
            <w:tcW w:w="571" w:type="dxa"/>
          </w:tcPr>
          <w:p w:rsidR="004204FD" w:rsidRPr="00A079E9" w:rsidRDefault="004204FD">
            <w:pPr>
              <w:tabs>
                <w:tab w:val="left" w:pos="1080"/>
              </w:tabs>
              <w:rPr>
                <w:rFonts w:ascii="Times New Roman" w:eastAsia="Times New Roman" w:hAnsi="Times New Roman" w:cs="Times New Roman"/>
              </w:rPr>
            </w:pPr>
          </w:p>
        </w:tc>
        <w:tc>
          <w:tcPr>
            <w:tcW w:w="485" w:type="dxa"/>
          </w:tcPr>
          <w:p w:rsidR="004204FD" w:rsidRPr="00A079E9" w:rsidRDefault="004204FD">
            <w:pPr>
              <w:tabs>
                <w:tab w:val="left" w:pos="1080"/>
              </w:tabs>
              <w:rPr>
                <w:rFonts w:ascii="Times New Roman" w:eastAsia="Times New Roman" w:hAnsi="Times New Roman" w:cs="Times New Roman"/>
              </w:rPr>
            </w:pPr>
          </w:p>
        </w:tc>
      </w:tr>
      <w:tr w:rsidR="004204FD" w:rsidRPr="00A079E9">
        <w:trPr>
          <w:trHeight w:val="340"/>
        </w:trPr>
        <w:tc>
          <w:tcPr>
            <w:tcW w:w="806" w:type="dxa"/>
            <w:shd w:val="clear" w:color="auto" w:fill="auto"/>
          </w:tcPr>
          <w:p w:rsidR="004204FD" w:rsidRPr="00A079E9" w:rsidRDefault="008A1457">
            <w:pPr>
              <w:tabs>
                <w:tab w:val="left" w:pos="1080"/>
              </w:tabs>
              <w:jc w:val="center"/>
              <w:rPr>
                <w:rFonts w:ascii="Times New Roman" w:eastAsia="Times New Roman" w:hAnsi="Times New Roman" w:cs="Times New Roman"/>
              </w:rPr>
            </w:pPr>
            <w:r w:rsidRPr="00A079E9">
              <w:rPr>
                <w:rFonts w:ascii="Times New Roman" w:eastAsia="Times New Roman" w:hAnsi="Times New Roman" w:cs="Times New Roman"/>
              </w:rPr>
              <w:t>2.</w:t>
            </w:r>
          </w:p>
        </w:tc>
        <w:tc>
          <w:tcPr>
            <w:tcW w:w="3259" w:type="dxa"/>
            <w:shd w:val="clear" w:color="auto" w:fill="auto"/>
          </w:tcPr>
          <w:p w:rsidR="004204FD" w:rsidRPr="00A079E9" w:rsidRDefault="008A1457">
            <w:pPr>
              <w:tabs>
                <w:tab w:val="left" w:pos="1080"/>
              </w:tabs>
              <w:rPr>
                <w:rFonts w:ascii="Times New Roman" w:eastAsia="Times New Roman" w:hAnsi="Times New Roman" w:cs="Times New Roman"/>
              </w:rPr>
            </w:pPr>
            <w:r w:rsidRPr="00A079E9">
              <w:rPr>
                <w:rFonts w:ascii="Times New Roman" w:eastAsia="Times New Roman" w:hAnsi="Times New Roman" w:cs="Times New Roman"/>
              </w:rPr>
              <w:t>Menerapkan model Risiko</w:t>
            </w:r>
          </w:p>
        </w:tc>
        <w:tc>
          <w:tcPr>
            <w:tcW w:w="412" w:type="dxa"/>
            <w:shd w:val="clear" w:color="auto" w:fill="auto"/>
          </w:tcPr>
          <w:p w:rsidR="004204FD" w:rsidRPr="00A079E9" w:rsidRDefault="004204FD">
            <w:pPr>
              <w:tabs>
                <w:tab w:val="left" w:pos="1080"/>
              </w:tabs>
              <w:rPr>
                <w:rFonts w:ascii="Times New Roman" w:eastAsia="Times New Roman" w:hAnsi="Times New Roman" w:cs="Times New Roman"/>
              </w:rPr>
            </w:pPr>
          </w:p>
        </w:tc>
        <w:tc>
          <w:tcPr>
            <w:tcW w:w="498" w:type="dxa"/>
            <w:shd w:val="clear" w:color="auto" w:fill="999999"/>
          </w:tcPr>
          <w:p w:rsidR="004204FD" w:rsidRPr="00A079E9" w:rsidRDefault="004204FD">
            <w:pPr>
              <w:tabs>
                <w:tab w:val="left" w:pos="1080"/>
              </w:tabs>
              <w:rPr>
                <w:rFonts w:ascii="Times New Roman" w:eastAsia="Times New Roman" w:hAnsi="Times New Roman" w:cs="Times New Roman"/>
              </w:rPr>
            </w:pPr>
          </w:p>
        </w:tc>
        <w:tc>
          <w:tcPr>
            <w:tcW w:w="567" w:type="dxa"/>
            <w:shd w:val="clear" w:color="auto" w:fill="999999"/>
          </w:tcPr>
          <w:p w:rsidR="004204FD" w:rsidRPr="00A079E9" w:rsidRDefault="004204FD">
            <w:pPr>
              <w:tabs>
                <w:tab w:val="left" w:pos="1080"/>
              </w:tabs>
              <w:rPr>
                <w:rFonts w:ascii="Times New Roman" w:eastAsia="Times New Roman" w:hAnsi="Times New Roman" w:cs="Times New Roman"/>
              </w:rPr>
            </w:pPr>
          </w:p>
        </w:tc>
        <w:tc>
          <w:tcPr>
            <w:tcW w:w="571" w:type="dxa"/>
          </w:tcPr>
          <w:p w:rsidR="004204FD" w:rsidRPr="00A079E9" w:rsidRDefault="004204FD">
            <w:pPr>
              <w:tabs>
                <w:tab w:val="left" w:pos="1080"/>
              </w:tabs>
              <w:rPr>
                <w:rFonts w:ascii="Times New Roman" w:eastAsia="Times New Roman" w:hAnsi="Times New Roman" w:cs="Times New Roman"/>
              </w:rPr>
            </w:pPr>
          </w:p>
        </w:tc>
        <w:tc>
          <w:tcPr>
            <w:tcW w:w="485" w:type="dxa"/>
          </w:tcPr>
          <w:p w:rsidR="004204FD" w:rsidRPr="00A079E9" w:rsidRDefault="004204FD">
            <w:pPr>
              <w:tabs>
                <w:tab w:val="left" w:pos="1080"/>
              </w:tabs>
              <w:rPr>
                <w:rFonts w:ascii="Times New Roman" w:eastAsia="Times New Roman" w:hAnsi="Times New Roman" w:cs="Times New Roman"/>
              </w:rPr>
            </w:pPr>
          </w:p>
        </w:tc>
        <w:tc>
          <w:tcPr>
            <w:tcW w:w="571" w:type="dxa"/>
          </w:tcPr>
          <w:p w:rsidR="004204FD" w:rsidRPr="00A079E9" w:rsidRDefault="004204FD">
            <w:pPr>
              <w:tabs>
                <w:tab w:val="left" w:pos="1080"/>
              </w:tabs>
              <w:rPr>
                <w:rFonts w:ascii="Times New Roman" w:eastAsia="Times New Roman" w:hAnsi="Times New Roman" w:cs="Times New Roman"/>
              </w:rPr>
            </w:pPr>
          </w:p>
        </w:tc>
        <w:tc>
          <w:tcPr>
            <w:tcW w:w="657" w:type="dxa"/>
          </w:tcPr>
          <w:p w:rsidR="004204FD" w:rsidRPr="00A079E9" w:rsidRDefault="004204FD">
            <w:pPr>
              <w:tabs>
                <w:tab w:val="left" w:pos="1080"/>
              </w:tabs>
              <w:rPr>
                <w:rFonts w:ascii="Times New Roman" w:eastAsia="Times New Roman" w:hAnsi="Times New Roman" w:cs="Times New Roman"/>
              </w:rPr>
            </w:pPr>
          </w:p>
        </w:tc>
        <w:tc>
          <w:tcPr>
            <w:tcW w:w="697" w:type="dxa"/>
          </w:tcPr>
          <w:p w:rsidR="004204FD" w:rsidRPr="00A079E9" w:rsidRDefault="004204FD">
            <w:pPr>
              <w:tabs>
                <w:tab w:val="left" w:pos="1080"/>
              </w:tabs>
              <w:rPr>
                <w:rFonts w:ascii="Times New Roman" w:eastAsia="Times New Roman" w:hAnsi="Times New Roman" w:cs="Times New Roman"/>
              </w:rPr>
            </w:pPr>
          </w:p>
        </w:tc>
        <w:tc>
          <w:tcPr>
            <w:tcW w:w="571" w:type="dxa"/>
          </w:tcPr>
          <w:p w:rsidR="004204FD" w:rsidRPr="00A079E9" w:rsidRDefault="004204FD">
            <w:pPr>
              <w:tabs>
                <w:tab w:val="left" w:pos="1080"/>
              </w:tabs>
              <w:rPr>
                <w:rFonts w:ascii="Times New Roman" w:eastAsia="Times New Roman" w:hAnsi="Times New Roman" w:cs="Times New Roman"/>
              </w:rPr>
            </w:pPr>
          </w:p>
        </w:tc>
        <w:tc>
          <w:tcPr>
            <w:tcW w:w="485" w:type="dxa"/>
          </w:tcPr>
          <w:p w:rsidR="004204FD" w:rsidRPr="00A079E9" w:rsidRDefault="004204FD">
            <w:pPr>
              <w:tabs>
                <w:tab w:val="left" w:pos="1080"/>
              </w:tabs>
              <w:rPr>
                <w:rFonts w:ascii="Times New Roman" w:eastAsia="Times New Roman" w:hAnsi="Times New Roman" w:cs="Times New Roman"/>
              </w:rPr>
            </w:pPr>
          </w:p>
        </w:tc>
      </w:tr>
      <w:tr w:rsidR="004204FD" w:rsidRPr="00A079E9">
        <w:trPr>
          <w:trHeight w:val="260"/>
        </w:trPr>
        <w:tc>
          <w:tcPr>
            <w:tcW w:w="806" w:type="dxa"/>
            <w:shd w:val="clear" w:color="auto" w:fill="auto"/>
          </w:tcPr>
          <w:p w:rsidR="004204FD" w:rsidRPr="00A079E9" w:rsidRDefault="008A1457">
            <w:pPr>
              <w:tabs>
                <w:tab w:val="left" w:pos="1080"/>
              </w:tabs>
              <w:jc w:val="center"/>
              <w:rPr>
                <w:rFonts w:ascii="Times New Roman" w:eastAsia="Times New Roman" w:hAnsi="Times New Roman" w:cs="Times New Roman"/>
              </w:rPr>
            </w:pPr>
            <w:r w:rsidRPr="00A079E9">
              <w:rPr>
                <w:rFonts w:ascii="Times New Roman" w:eastAsia="Times New Roman" w:hAnsi="Times New Roman" w:cs="Times New Roman"/>
              </w:rPr>
              <w:t>3.</w:t>
            </w:r>
          </w:p>
        </w:tc>
        <w:tc>
          <w:tcPr>
            <w:tcW w:w="3259" w:type="dxa"/>
            <w:shd w:val="clear" w:color="auto" w:fill="auto"/>
          </w:tcPr>
          <w:p w:rsidR="004204FD" w:rsidRPr="00A079E9" w:rsidRDefault="008A1457">
            <w:pPr>
              <w:pBdr>
                <w:top w:val="nil"/>
                <w:left w:val="nil"/>
                <w:bottom w:val="nil"/>
                <w:right w:val="nil"/>
                <w:between w:val="nil"/>
              </w:pBdr>
              <w:rPr>
                <w:rFonts w:ascii="Times New Roman" w:eastAsia="Times New Roman" w:hAnsi="Times New Roman" w:cs="Times New Roman"/>
                <w:color w:val="000000"/>
              </w:rPr>
            </w:pPr>
            <w:r w:rsidRPr="00A079E9">
              <w:rPr>
                <w:rFonts w:ascii="Times New Roman" w:eastAsia="Times New Roman" w:hAnsi="Times New Roman" w:cs="Times New Roman"/>
                <w:color w:val="000000"/>
              </w:rPr>
              <w:t xml:space="preserve">Penyusunan </w:t>
            </w:r>
            <w:r w:rsidRPr="00A079E9">
              <w:rPr>
                <w:rFonts w:ascii="Times New Roman" w:eastAsia="Times New Roman" w:hAnsi="Times New Roman" w:cs="Times New Roman"/>
              </w:rPr>
              <w:t>analisis risiko</w:t>
            </w:r>
          </w:p>
        </w:tc>
        <w:tc>
          <w:tcPr>
            <w:tcW w:w="412" w:type="dxa"/>
            <w:shd w:val="clear" w:color="auto" w:fill="auto"/>
          </w:tcPr>
          <w:p w:rsidR="004204FD" w:rsidRPr="00A079E9" w:rsidRDefault="004204FD">
            <w:pPr>
              <w:tabs>
                <w:tab w:val="left" w:pos="1080"/>
              </w:tabs>
              <w:rPr>
                <w:rFonts w:ascii="Times New Roman" w:eastAsia="Times New Roman" w:hAnsi="Times New Roman" w:cs="Times New Roman"/>
              </w:rPr>
            </w:pPr>
          </w:p>
        </w:tc>
        <w:tc>
          <w:tcPr>
            <w:tcW w:w="498" w:type="dxa"/>
            <w:shd w:val="clear" w:color="auto" w:fill="auto"/>
          </w:tcPr>
          <w:p w:rsidR="004204FD" w:rsidRPr="00A079E9" w:rsidRDefault="004204FD">
            <w:pPr>
              <w:tabs>
                <w:tab w:val="left" w:pos="1080"/>
              </w:tabs>
              <w:rPr>
                <w:rFonts w:ascii="Times New Roman" w:eastAsia="Times New Roman" w:hAnsi="Times New Roman" w:cs="Times New Roman"/>
              </w:rPr>
            </w:pPr>
          </w:p>
        </w:tc>
        <w:tc>
          <w:tcPr>
            <w:tcW w:w="567" w:type="dxa"/>
            <w:shd w:val="clear" w:color="auto" w:fill="auto"/>
          </w:tcPr>
          <w:p w:rsidR="004204FD" w:rsidRPr="00A079E9" w:rsidRDefault="004204FD">
            <w:pPr>
              <w:tabs>
                <w:tab w:val="left" w:pos="1080"/>
              </w:tabs>
              <w:rPr>
                <w:rFonts w:ascii="Times New Roman" w:eastAsia="Times New Roman" w:hAnsi="Times New Roman" w:cs="Times New Roman"/>
              </w:rPr>
            </w:pPr>
          </w:p>
        </w:tc>
        <w:tc>
          <w:tcPr>
            <w:tcW w:w="571" w:type="dxa"/>
            <w:shd w:val="clear" w:color="auto" w:fill="B7B7B7"/>
          </w:tcPr>
          <w:p w:rsidR="004204FD" w:rsidRPr="00A079E9" w:rsidRDefault="004204FD">
            <w:pPr>
              <w:tabs>
                <w:tab w:val="left" w:pos="1080"/>
              </w:tabs>
              <w:rPr>
                <w:rFonts w:ascii="Times New Roman" w:eastAsia="Times New Roman" w:hAnsi="Times New Roman" w:cs="Times New Roman"/>
              </w:rPr>
            </w:pPr>
          </w:p>
        </w:tc>
        <w:tc>
          <w:tcPr>
            <w:tcW w:w="485" w:type="dxa"/>
            <w:shd w:val="clear" w:color="auto" w:fill="B7B7B7"/>
          </w:tcPr>
          <w:p w:rsidR="004204FD" w:rsidRPr="00A079E9" w:rsidRDefault="004204FD">
            <w:pPr>
              <w:tabs>
                <w:tab w:val="left" w:pos="1080"/>
              </w:tabs>
              <w:rPr>
                <w:rFonts w:ascii="Times New Roman" w:eastAsia="Times New Roman" w:hAnsi="Times New Roman" w:cs="Times New Roman"/>
              </w:rPr>
            </w:pPr>
          </w:p>
        </w:tc>
        <w:tc>
          <w:tcPr>
            <w:tcW w:w="571" w:type="dxa"/>
          </w:tcPr>
          <w:p w:rsidR="004204FD" w:rsidRPr="00A079E9" w:rsidRDefault="004204FD">
            <w:pPr>
              <w:tabs>
                <w:tab w:val="left" w:pos="1080"/>
              </w:tabs>
              <w:rPr>
                <w:rFonts w:ascii="Times New Roman" w:eastAsia="Times New Roman" w:hAnsi="Times New Roman" w:cs="Times New Roman"/>
              </w:rPr>
            </w:pPr>
          </w:p>
        </w:tc>
        <w:tc>
          <w:tcPr>
            <w:tcW w:w="657" w:type="dxa"/>
          </w:tcPr>
          <w:p w:rsidR="004204FD" w:rsidRPr="00A079E9" w:rsidRDefault="004204FD">
            <w:pPr>
              <w:tabs>
                <w:tab w:val="left" w:pos="1080"/>
              </w:tabs>
              <w:rPr>
                <w:rFonts w:ascii="Times New Roman" w:eastAsia="Times New Roman" w:hAnsi="Times New Roman" w:cs="Times New Roman"/>
              </w:rPr>
            </w:pPr>
          </w:p>
        </w:tc>
        <w:tc>
          <w:tcPr>
            <w:tcW w:w="697" w:type="dxa"/>
          </w:tcPr>
          <w:p w:rsidR="004204FD" w:rsidRPr="00A079E9" w:rsidRDefault="004204FD">
            <w:pPr>
              <w:tabs>
                <w:tab w:val="left" w:pos="1080"/>
              </w:tabs>
              <w:rPr>
                <w:rFonts w:ascii="Times New Roman" w:eastAsia="Times New Roman" w:hAnsi="Times New Roman" w:cs="Times New Roman"/>
              </w:rPr>
            </w:pPr>
          </w:p>
        </w:tc>
        <w:tc>
          <w:tcPr>
            <w:tcW w:w="571" w:type="dxa"/>
          </w:tcPr>
          <w:p w:rsidR="004204FD" w:rsidRPr="00A079E9" w:rsidRDefault="004204FD">
            <w:pPr>
              <w:tabs>
                <w:tab w:val="left" w:pos="1080"/>
              </w:tabs>
              <w:rPr>
                <w:rFonts w:ascii="Times New Roman" w:eastAsia="Times New Roman" w:hAnsi="Times New Roman" w:cs="Times New Roman"/>
              </w:rPr>
            </w:pPr>
          </w:p>
        </w:tc>
        <w:tc>
          <w:tcPr>
            <w:tcW w:w="485" w:type="dxa"/>
          </w:tcPr>
          <w:p w:rsidR="004204FD" w:rsidRPr="00A079E9" w:rsidRDefault="004204FD">
            <w:pPr>
              <w:tabs>
                <w:tab w:val="left" w:pos="1080"/>
              </w:tabs>
              <w:rPr>
                <w:rFonts w:ascii="Times New Roman" w:eastAsia="Times New Roman" w:hAnsi="Times New Roman" w:cs="Times New Roman"/>
              </w:rPr>
            </w:pPr>
          </w:p>
        </w:tc>
      </w:tr>
      <w:tr w:rsidR="004204FD" w:rsidRPr="00A079E9">
        <w:trPr>
          <w:trHeight w:val="520"/>
        </w:trPr>
        <w:tc>
          <w:tcPr>
            <w:tcW w:w="806" w:type="dxa"/>
            <w:shd w:val="clear" w:color="auto" w:fill="auto"/>
          </w:tcPr>
          <w:p w:rsidR="004204FD" w:rsidRPr="00A079E9" w:rsidRDefault="008A1457">
            <w:pPr>
              <w:tabs>
                <w:tab w:val="left" w:pos="1080"/>
              </w:tabs>
              <w:jc w:val="center"/>
              <w:rPr>
                <w:rFonts w:ascii="Times New Roman" w:eastAsia="Times New Roman" w:hAnsi="Times New Roman" w:cs="Times New Roman"/>
              </w:rPr>
            </w:pPr>
            <w:r w:rsidRPr="00A079E9">
              <w:rPr>
                <w:rFonts w:ascii="Times New Roman" w:eastAsia="Times New Roman" w:hAnsi="Times New Roman" w:cs="Times New Roman"/>
              </w:rPr>
              <w:t>4.</w:t>
            </w:r>
          </w:p>
        </w:tc>
        <w:tc>
          <w:tcPr>
            <w:tcW w:w="3259" w:type="dxa"/>
            <w:shd w:val="clear" w:color="auto" w:fill="auto"/>
          </w:tcPr>
          <w:p w:rsidR="004204FD" w:rsidRPr="00A079E9" w:rsidRDefault="008A1457">
            <w:pPr>
              <w:tabs>
                <w:tab w:val="left" w:pos="1080"/>
              </w:tabs>
              <w:rPr>
                <w:rFonts w:ascii="Times New Roman" w:eastAsia="Times New Roman" w:hAnsi="Times New Roman" w:cs="Times New Roman"/>
              </w:rPr>
            </w:pPr>
            <w:r w:rsidRPr="00A079E9">
              <w:rPr>
                <w:rFonts w:ascii="Times New Roman" w:eastAsia="Times New Roman" w:hAnsi="Times New Roman" w:cs="Times New Roman"/>
              </w:rPr>
              <w:t>Pemetaan pros &amp; con</w:t>
            </w:r>
          </w:p>
        </w:tc>
        <w:tc>
          <w:tcPr>
            <w:tcW w:w="412" w:type="dxa"/>
            <w:shd w:val="clear" w:color="auto" w:fill="auto"/>
          </w:tcPr>
          <w:p w:rsidR="004204FD" w:rsidRPr="00A079E9" w:rsidRDefault="004204FD">
            <w:pPr>
              <w:tabs>
                <w:tab w:val="left" w:pos="1080"/>
              </w:tabs>
              <w:rPr>
                <w:rFonts w:ascii="Times New Roman" w:eastAsia="Times New Roman" w:hAnsi="Times New Roman" w:cs="Times New Roman"/>
              </w:rPr>
            </w:pPr>
          </w:p>
        </w:tc>
        <w:tc>
          <w:tcPr>
            <w:tcW w:w="498" w:type="dxa"/>
            <w:shd w:val="clear" w:color="auto" w:fill="auto"/>
          </w:tcPr>
          <w:p w:rsidR="004204FD" w:rsidRPr="00A079E9" w:rsidRDefault="004204FD">
            <w:pPr>
              <w:tabs>
                <w:tab w:val="left" w:pos="1080"/>
              </w:tabs>
              <w:rPr>
                <w:rFonts w:ascii="Times New Roman" w:eastAsia="Times New Roman" w:hAnsi="Times New Roman" w:cs="Times New Roman"/>
              </w:rPr>
            </w:pPr>
          </w:p>
        </w:tc>
        <w:tc>
          <w:tcPr>
            <w:tcW w:w="567" w:type="dxa"/>
            <w:shd w:val="clear" w:color="auto" w:fill="auto"/>
          </w:tcPr>
          <w:p w:rsidR="004204FD" w:rsidRPr="00A079E9" w:rsidRDefault="004204FD">
            <w:pPr>
              <w:tabs>
                <w:tab w:val="left" w:pos="1080"/>
              </w:tabs>
              <w:rPr>
                <w:rFonts w:ascii="Times New Roman" w:eastAsia="Times New Roman" w:hAnsi="Times New Roman" w:cs="Times New Roman"/>
              </w:rPr>
            </w:pPr>
          </w:p>
        </w:tc>
        <w:tc>
          <w:tcPr>
            <w:tcW w:w="571" w:type="dxa"/>
            <w:shd w:val="clear" w:color="auto" w:fill="auto"/>
          </w:tcPr>
          <w:p w:rsidR="004204FD" w:rsidRPr="00A079E9" w:rsidRDefault="004204FD">
            <w:pPr>
              <w:tabs>
                <w:tab w:val="left" w:pos="1080"/>
              </w:tabs>
              <w:rPr>
                <w:rFonts w:ascii="Times New Roman" w:eastAsia="Times New Roman" w:hAnsi="Times New Roman" w:cs="Times New Roman"/>
              </w:rPr>
            </w:pPr>
          </w:p>
        </w:tc>
        <w:tc>
          <w:tcPr>
            <w:tcW w:w="485" w:type="dxa"/>
            <w:shd w:val="clear" w:color="auto" w:fill="auto"/>
          </w:tcPr>
          <w:p w:rsidR="004204FD" w:rsidRPr="00A079E9" w:rsidRDefault="004204FD">
            <w:pPr>
              <w:tabs>
                <w:tab w:val="left" w:pos="1080"/>
              </w:tabs>
              <w:rPr>
                <w:rFonts w:ascii="Times New Roman" w:eastAsia="Times New Roman" w:hAnsi="Times New Roman" w:cs="Times New Roman"/>
              </w:rPr>
            </w:pPr>
          </w:p>
        </w:tc>
        <w:tc>
          <w:tcPr>
            <w:tcW w:w="571" w:type="dxa"/>
            <w:shd w:val="clear" w:color="auto" w:fill="999999"/>
          </w:tcPr>
          <w:p w:rsidR="004204FD" w:rsidRPr="00A079E9" w:rsidRDefault="004204FD">
            <w:pPr>
              <w:tabs>
                <w:tab w:val="left" w:pos="1080"/>
              </w:tabs>
              <w:rPr>
                <w:rFonts w:ascii="Times New Roman" w:eastAsia="Times New Roman" w:hAnsi="Times New Roman" w:cs="Times New Roman"/>
              </w:rPr>
            </w:pPr>
          </w:p>
        </w:tc>
        <w:tc>
          <w:tcPr>
            <w:tcW w:w="657" w:type="dxa"/>
            <w:shd w:val="clear" w:color="auto" w:fill="999999"/>
          </w:tcPr>
          <w:p w:rsidR="004204FD" w:rsidRPr="00A079E9" w:rsidRDefault="004204FD">
            <w:pPr>
              <w:tabs>
                <w:tab w:val="left" w:pos="1080"/>
              </w:tabs>
              <w:rPr>
                <w:rFonts w:ascii="Times New Roman" w:eastAsia="Times New Roman" w:hAnsi="Times New Roman" w:cs="Times New Roman"/>
              </w:rPr>
            </w:pPr>
          </w:p>
        </w:tc>
        <w:tc>
          <w:tcPr>
            <w:tcW w:w="697" w:type="dxa"/>
          </w:tcPr>
          <w:p w:rsidR="004204FD" w:rsidRPr="00A079E9" w:rsidRDefault="004204FD">
            <w:pPr>
              <w:tabs>
                <w:tab w:val="left" w:pos="1080"/>
              </w:tabs>
              <w:rPr>
                <w:rFonts w:ascii="Times New Roman" w:eastAsia="Times New Roman" w:hAnsi="Times New Roman" w:cs="Times New Roman"/>
              </w:rPr>
            </w:pPr>
          </w:p>
        </w:tc>
        <w:tc>
          <w:tcPr>
            <w:tcW w:w="571" w:type="dxa"/>
          </w:tcPr>
          <w:p w:rsidR="004204FD" w:rsidRPr="00A079E9" w:rsidRDefault="004204FD">
            <w:pPr>
              <w:tabs>
                <w:tab w:val="left" w:pos="1080"/>
              </w:tabs>
              <w:rPr>
                <w:rFonts w:ascii="Times New Roman" w:eastAsia="Times New Roman" w:hAnsi="Times New Roman" w:cs="Times New Roman"/>
              </w:rPr>
            </w:pPr>
          </w:p>
        </w:tc>
        <w:tc>
          <w:tcPr>
            <w:tcW w:w="485" w:type="dxa"/>
          </w:tcPr>
          <w:p w:rsidR="004204FD" w:rsidRPr="00A079E9" w:rsidRDefault="004204FD">
            <w:pPr>
              <w:tabs>
                <w:tab w:val="left" w:pos="1080"/>
              </w:tabs>
              <w:rPr>
                <w:rFonts w:ascii="Times New Roman" w:eastAsia="Times New Roman" w:hAnsi="Times New Roman" w:cs="Times New Roman"/>
              </w:rPr>
            </w:pPr>
          </w:p>
        </w:tc>
      </w:tr>
      <w:tr w:rsidR="004204FD" w:rsidRPr="00A079E9">
        <w:trPr>
          <w:trHeight w:val="520"/>
        </w:trPr>
        <w:tc>
          <w:tcPr>
            <w:tcW w:w="806" w:type="dxa"/>
            <w:shd w:val="clear" w:color="auto" w:fill="auto"/>
          </w:tcPr>
          <w:p w:rsidR="004204FD" w:rsidRPr="00A079E9" w:rsidRDefault="008A1457">
            <w:pPr>
              <w:tabs>
                <w:tab w:val="left" w:pos="1080"/>
              </w:tabs>
              <w:jc w:val="center"/>
              <w:rPr>
                <w:rFonts w:ascii="Times New Roman" w:eastAsia="Times New Roman" w:hAnsi="Times New Roman" w:cs="Times New Roman"/>
              </w:rPr>
            </w:pPr>
            <w:r w:rsidRPr="00A079E9">
              <w:rPr>
                <w:rFonts w:ascii="Times New Roman" w:eastAsia="Times New Roman" w:hAnsi="Times New Roman" w:cs="Times New Roman"/>
              </w:rPr>
              <w:lastRenderedPageBreak/>
              <w:t>5.</w:t>
            </w:r>
          </w:p>
        </w:tc>
        <w:tc>
          <w:tcPr>
            <w:tcW w:w="3259" w:type="dxa"/>
            <w:shd w:val="clear" w:color="auto" w:fill="auto"/>
          </w:tcPr>
          <w:p w:rsidR="004204FD" w:rsidRPr="00A079E9" w:rsidRDefault="008A1457">
            <w:pPr>
              <w:tabs>
                <w:tab w:val="left" w:pos="1080"/>
              </w:tabs>
              <w:rPr>
                <w:rFonts w:ascii="Times New Roman" w:eastAsia="Times New Roman" w:hAnsi="Times New Roman" w:cs="Times New Roman"/>
              </w:rPr>
            </w:pPr>
            <w:r w:rsidRPr="00A079E9">
              <w:rPr>
                <w:rFonts w:ascii="Times New Roman" w:eastAsia="Times New Roman" w:hAnsi="Times New Roman" w:cs="Times New Roman"/>
              </w:rPr>
              <w:t xml:space="preserve">Pemetaan pemulihan dan pengembangan sinergitas </w:t>
            </w:r>
          </w:p>
        </w:tc>
        <w:tc>
          <w:tcPr>
            <w:tcW w:w="412" w:type="dxa"/>
            <w:shd w:val="clear" w:color="auto" w:fill="auto"/>
          </w:tcPr>
          <w:p w:rsidR="004204FD" w:rsidRPr="00A079E9" w:rsidRDefault="004204FD">
            <w:pPr>
              <w:tabs>
                <w:tab w:val="left" w:pos="1080"/>
              </w:tabs>
              <w:rPr>
                <w:rFonts w:ascii="Times New Roman" w:eastAsia="Times New Roman" w:hAnsi="Times New Roman" w:cs="Times New Roman"/>
              </w:rPr>
            </w:pPr>
          </w:p>
        </w:tc>
        <w:tc>
          <w:tcPr>
            <w:tcW w:w="498" w:type="dxa"/>
            <w:shd w:val="clear" w:color="auto" w:fill="auto"/>
          </w:tcPr>
          <w:p w:rsidR="004204FD" w:rsidRPr="00A079E9" w:rsidRDefault="004204FD">
            <w:pPr>
              <w:tabs>
                <w:tab w:val="left" w:pos="1080"/>
              </w:tabs>
              <w:rPr>
                <w:rFonts w:ascii="Times New Roman" w:eastAsia="Times New Roman" w:hAnsi="Times New Roman" w:cs="Times New Roman"/>
              </w:rPr>
            </w:pPr>
          </w:p>
        </w:tc>
        <w:tc>
          <w:tcPr>
            <w:tcW w:w="567" w:type="dxa"/>
            <w:shd w:val="clear" w:color="auto" w:fill="auto"/>
          </w:tcPr>
          <w:p w:rsidR="004204FD" w:rsidRPr="00A079E9" w:rsidRDefault="004204FD">
            <w:pPr>
              <w:tabs>
                <w:tab w:val="left" w:pos="1080"/>
              </w:tabs>
              <w:rPr>
                <w:rFonts w:ascii="Times New Roman" w:eastAsia="Times New Roman" w:hAnsi="Times New Roman" w:cs="Times New Roman"/>
              </w:rPr>
            </w:pPr>
          </w:p>
        </w:tc>
        <w:tc>
          <w:tcPr>
            <w:tcW w:w="571" w:type="dxa"/>
            <w:shd w:val="clear" w:color="auto" w:fill="auto"/>
          </w:tcPr>
          <w:p w:rsidR="004204FD" w:rsidRPr="00A079E9" w:rsidRDefault="004204FD">
            <w:pPr>
              <w:tabs>
                <w:tab w:val="left" w:pos="1080"/>
              </w:tabs>
              <w:rPr>
                <w:rFonts w:ascii="Times New Roman" w:eastAsia="Times New Roman" w:hAnsi="Times New Roman" w:cs="Times New Roman"/>
              </w:rPr>
            </w:pPr>
          </w:p>
        </w:tc>
        <w:tc>
          <w:tcPr>
            <w:tcW w:w="485" w:type="dxa"/>
            <w:shd w:val="clear" w:color="auto" w:fill="auto"/>
          </w:tcPr>
          <w:p w:rsidR="004204FD" w:rsidRPr="00A079E9" w:rsidRDefault="004204FD">
            <w:pPr>
              <w:tabs>
                <w:tab w:val="left" w:pos="1080"/>
              </w:tabs>
              <w:rPr>
                <w:rFonts w:ascii="Times New Roman" w:eastAsia="Times New Roman" w:hAnsi="Times New Roman" w:cs="Times New Roman"/>
                <w:color w:val="404040"/>
              </w:rPr>
            </w:pPr>
          </w:p>
        </w:tc>
        <w:tc>
          <w:tcPr>
            <w:tcW w:w="571" w:type="dxa"/>
            <w:shd w:val="clear" w:color="auto" w:fill="auto"/>
          </w:tcPr>
          <w:p w:rsidR="004204FD" w:rsidRPr="00A079E9" w:rsidRDefault="004204FD">
            <w:pPr>
              <w:tabs>
                <w:tab w:val="left" w:pos="1080"/>
              </w:tabs>
              <w:rPr>
                <w:rFonts w:ascii="Times New Roman" w:eastAsia="Times New Roman" w:hAnsi="Times New Roman" w:cs="Times New Roman"/>
                <w:color w:val="262626"/>
              </w:rPr>
            </w:pPr>
          </w:p>
        </w:tc>
        <w:tc>
          <w:tcPr>
            <w:tcW w:w="657" w:type="dxa"/>
            <w:shd w:val="clear" w:color="auto" w:fill="auto"/>
          </w:tcPr>
          <w:p w:rsidR="004204FD" w:rsidRPr="00A079E9" w:rsidRDefault="004204FD">
            <w:pPr>
              <w:tabs>
                <w:tab w:val="left" w:pos="1080"/>
              </w:tabs>
              <w:rPr>
                <w:rFonts w:ascii="Times New Roman" w:eastAsia="Times New Roman" w:hAnsi="Times New Roman" w:cs="Times New Roman"/>
              </w:rPr>
            </w:pPr>
          </w:p>
        </w:tc>
        <w:tc>
          <w:tcPr>
            <w:tcW w:w="697" w:type="dxa"/>
            <w:shd w:val="clear" w:color="auto" w:fill="999999"/>
          </w:tcPr>
          <w:p w:rsidR="004204FD" w:rsidRPr="00A079E9" w:rsidRDefault="004204FD">
            <w:pPr>
              <w:tabs>
                <w:tab w:val="left" w:pos="1080"/>
              </w:tabs>
              <w:rPr>
                <w:rFonts w:ascii="Times New Roman" w:eastAsia="Times New Roman" w:hAnsi="Times New Roman" w:cs="Times New Roman"/>
              </w:rPr>
            </w:pPr>
          </w:p>
        </w:tc>
        <w:tc>
          <w:tcPr>
            <w:tcW w:w="571" w:type="dxa"/>
            <w:shd w:val="clear" w:color="auto" w:fill="999999"/>
          </w:tcPr>
          <w:p w:rsidR="004204FD" w:rsidRPr="00A079E9" w:rsidRDefault="004204FD">
            <w:pPr>
              <w:tabs>
                <w:tab w:val="left" w:pos="1080"/>
              </w:tabs>
              <w:rPr>
                <w:rFonts w:ascii="Times New Roman" w:eastAsia="Times New Roman" w:hAnsi="Times New Roman" w:cs="Times New Roman"/>
              </w:rPr>
            </w:pPr>
          </w:p>
        </w:tc>
        <w:tc>
          <w:tcPr>
            <w:tcW w:w="485" w:type="dxa"/>
            <w:shd w:val="clear" w:color="auto" w:fill="999999"/>
          </w:tcPr>
          <w:p w:rsidR="004204FD" w:rsidRPr="00A079E9" w:rsidRDefault="004204FD">
            <w:pPr>
              <w:tabs>
                <w:tab w:val="left" w:pos="1080"/>
              </w:tabs>
              <w:rPr>
                <w:rFonts w:ascii="Times New Roman" w:eastAsia="Times New Roman" w:hAnsi="Times New Roman" w:cs="Times New Roman"/>
              </w:rPr>
            </w:pPr>
          </w:p>
        </w:tc>
      </w:tr>
      <w:tr w:rsidR="004204FD" w:rsidRPr="00A079E9">
        <w:trPr>
          <w:trHeight w:val="260"/>
        </w:trPr>
        <w:tc>
          <w:tcPr>
            <w:tcW w:w="806" w:type="dxa"/>
            <w:shd w:val="clear" w:color="auto" w:fill="B6DDE8"/>
          </w:tcPr>
          <w:p w:rsidR="004204FD" w:rsidRPr="00A079E9" w:rsidRDefault="008A1457">
            <w:pPr>
              <w:tabs>
                <w:tab w:val="left" w:pos="1080"/>
              </w:tabs>
              <w:jc w:val="center"/>
              <w:rPr>
                <w:rFonts w:ascii="Times New Roman" w:eastAsia="Times New Roman" w:hAnsi="Times New Roman" w:cs="Times New Roman"/>
              </w:rPr>
            </w:pPr>
            <w:r w:rsidRPr="00A079E9">
              <w:rPr>
                <w:rFonts w:ascii="Times New Roman" w:eastAsia="Times New Roman" w:hAnsi="Times New Roman" w:cs="Times New Roman"/>
                <w:b/>
              </w:rPr>
              <w:t>III.</w:t>
            </w:r>
          </w:p>
        </w:tc>
        <w:tc>
          <w:tcPr>
            <w:tcW w:w="3259" w:type="dxa"/>
            <w:shd w:val="clear" w:color="auto" w:fill="B6DDE8"/>
          </w:tcPr>
          <w:p w:rsidR="004204FD" w:rsidRPr="00A079E9" w:rsidRDefault="008A1457">
            <w:pPr>
              <w:tabs>
                <w:tab w:val="left" w:pos="1080"/>
              </w:tabs>
              <w:rPr>
                <w:rFonts w:ascii="Times New Roman" w:eastAsia="Times New Roman" w:hAnsi="Times New Roman" w:cs="Times New Roman"/>
              </w:rPr>
            </w:pPr>
            <w:r w:rsidRPr="00A079E9">
              <w:rPr>
                <w:rFonts w:ascii="Times New Roman" w:eastAsia="Times New Roman" w:hAnsi="Times New Roman" w:cs="Times New Roman"/>
                <w:b/>
              </w:rPr>
              <w:t>PENYUSUNAN LAPORAN</w:t>
            </w:r>
          </w:p>
        </w:tc>
        <w:tc>
          <w:tcPr>
            <w:tcW w:w="412" w:type="dxa"/>
            <w:shd w:val="clear" w:color="auto" w:fill="B6DDE8"/>
          </w:tcPr>
          <w:p w:rsidR="004204FD" w:rsidRPr="00A079E9" w:rsidRDefault="004204FD">
            <w:pPr>
              <w:tabs>
                <w:tab w:val="left" w:pos="1080"/>
              </w:tabs>
              <w:rPr>
                <w:rFonts w:ascii="Times New Roman" w:eastAsia="Times New Roman" w:hAnsi="Times New Roman" w:cs="Times New Roman"/>
              </w:rPr>
            </w:pPr>
          </w:p>
        </w:tc>
        <w:tc>
          <w:tcPr>
            <w:tcW w:w="498" w:type="dxa"/>
            <w:shd w:val="clear" w:color="auto" w:fill="B6DDE8"/>
          </w:tcPr>
          <w:p w:rsidR="004204FD" w:rsidRPr="00A079E9" w:rsidRDefault="004204FD">
            <w:pPr>
              <w:tabs>
                <w:tab w:val="left" w:pos="1080"/>
              </w:tabs>
              <w:rPr>
                <w:rFonts w:ascii="Times New Roman" w:eastAsia="Times New Roman" w:hAnsi="Times New Roman" w:cs="Times New Roman"/>
              </w:rPr>
            </w:pPr>
          </w:p>
        </w:tc>
        <w:tc>
          <w:tcPr>
            <w:tcW w:w="567" w:type="dxa"/>
            <w:shd w:val="clear" w:color="auto" w:fill="B6DDE8"/>
          </w:tcPr>
          <w:p w:rsidR="004204FD" w:rsidRPr="00A079E9" w:rsidRDefault="004204FD">
            <w:pPr>
              <w:tabs>
                <w:tab w:val="left" w:pos="1080"/>
              </w:tabs>
              <w:rPr>
                <w:rFonts w:ascii="Times New Roman" w:eastAsia="Times New Roman" w:hAnsi="Times New Roman" w:cs="Times New Roman"/>
              </w:rPr>
            </w:pPr>
          </w:p>
        </w:tc>
        <w:tc>
          <w:tcPr>
            <w:tcW w:w="571" w:type="dxa"/>
            <w:shd w:val="clear" w:color="auto" w:fill="B6DDE8"/>
          </w:tcPr>
          <w:p w:rsidR="004204FD" w:rsidRPr="00A079E9" w:rsidRDefault="004204FD">
            <w:pPr>
              <w:tabs>
                <w:tab w:val="left" w:pos="1080"/>
              </w:tabs>
              <w:rPr>
                <w:rFonts w:ascii="Times New Roman" w:eastAsia="Times New Roman" w:hAnsi="Times New Roman" w:cs="Times New Roman"/>
              </w:rPr>
            </w:pPr>
          </w:p>
        </w:tc>
        <w:tc>
          <w:tcPr>
            <w:tcW w:w="485" w:type="dxa"/>
            <w:shd w:val="clear" w:color="auto" w:fill="B6DDE8"/>
          </w:tcPr>
          <w:p w:rsidR="004204FD" w:rsidRPr="00A079E9" w:rsidRDefault="004204FD">
            <w:pPr>
              <w:tabs>
                <w:tab w:val="left" w:pos="1080"/>
              </w:tabs>
              <w:rPr>
                <w:rFonts w:ascii="Times New Roman" w:eastAsia="Times New Roman" w:hAnsi="Times New Roman" w:cs="Times New Roman"/>
              </w:rPr>
            </w:pPr>
          </w:p>
        </w:tc>
        <w:tc>
          <w:tcPr>
            <w:tcW w:w="571" w:type="dxa"/>
            <w:shd w:val="clear" w:color="auto" w:fill="B6DDE8"/>
          </w:tcPr>
          <w:p w:rsidR="004204FD" w:rsidRPr="00A079E9" w:rsidRDefault="004204FD">
            <w:pPr>
              <w:tabs>
                <w:tab w:val="left" w:pos="1080"/>
              </w:tabs>
              <w:rPr>
                <w:rFonts w:ascii="Times New Roman" w:eastAsia="Times New Roman" w:hAnsi="Times New Roman" w:cs="Times New Roman"/>
              </w:rPr>
            </w:pPr>
          </w:p>
        </w:tc>
        <w:tc>
          <w:tcPr>
            <w:tcW w:w="657" w:type="dxa"/>
            <w:shd w:val="clear" w:color="auto" w:fill="B6DDE8"/>
          </w:tcPr>
          <w:p w:rsidR="004204FD" w:rsidRPr="00A079E9" w:rsidRDefault="004204FD">
            <w:pPr>
              <w:tabs>
                <w:tab w:val="left" w:pos="1080"/>
              </w:tabs>
              <w:rPr>
                <w:rFonts w:ascii="Times New Roman" w:eastAsia="Times New Roman" w:hAnsi="Times New Roman" w:cs="Times New Roman"/>
              </w:rPr>
            </w:pPr>
          </w:p>
        </w:tc>
        <w:tc>
          <w:tcPr>
            <w:tcW w:w="697" w:type="dxa"/>
            <w:shd w:val="clear" w:color="auto" w:fill="B6DDE8"/>
          </w:tcPr>
          <w:p w:rsidR="004204FD" w:rsidRPr="00A079E9" w:rsidRDefault="004204FD">
            <w:pPr>
              <w:tabs>
                <w:tab w:val="left" w:pos="1080"/>
              </w:tabs>
              <w:rPr>
                <w:rFonts w:ascii="Times New Roman" w:eastAsia="Times New Roman" w:hAnsi="Times New Roman" w:cs="Times New Roman"/>
              </w:rPr>
            </w:pPr>
          </w:p>
        </w:tc>
        <w:tc>
          <w:tcPr>
            <w:tcW w:w="571" w:type="dxa"/>
            <w:shd w:val="clear" w:color="auto" w:fill="B6DDE8"/>
          </w:tcPr>
          <w:p w:rsidR="004204FD" w:rsidRPr="00A079E9" w:rsidRDefault="004204FD">
            <w:pPr>
              <w:tabs>
                <w:tab w:val="left" w:pos="1080"/>
              </w:tabs>
              <w:rPr>
                <w:rFonts w:ascii="Times New Roman" w:eastAsia="Times New Roman" w:hAnsi="Times New Roman" w:cs="Times New Roman"/>
              </w:rPr>
            </w:pPr>
          </w:p>
        </w:tc>
        <w:tc>
          <w:tcPr>
            <w:tcW w:w="485" w:type="dxa"/>
            <w:shd w:val="clear" w:color="auto" w:fill="B6DDE8"/>
          </w:tcPr>
          <w:p w:rsidR="004204FD" w:rsidRPr="00A079E9" w:rsidRDefault="004204FD">
            <w:pPr>
              <w:tabs>
                <w:tab w:val="left" w:pos="1080"/>
              </w:tabs>
              <w:rPr>
                <w:rFonts w:ascii="Times New Roman" w:eastAsia="Times New Roman" w:hAnsi="Times New Roman" w:cs="Times New Roman"/>
              </w:rPr>
            </w:pPr>
          </w:p>
        </w:tc>
      </w:tr>
      <w:tr w:rsidR="004204FD" w:rsidRPr="00A079E9">
        <w:trPr>
          <w:trHeight w:val="240"/>
        </w:trPr>
        <w:tc>
          <w:tcPr>
            <w:tcW w:w="806" w:type="dxa"/>
            <w:shd w:val="clear" w:color="auto" w:fill="auto"/>
          </w:tcPr>
          <w:p w:rsidR="004204FD" w:rsidRPr="00A079E9" w:rsidRDefault="008A1457">
            <w:pPr>
              <w:tabs>
                <w:tab w:val="left" w:pos="1080"/>
              </w:tabs>
              <w:jc w:val="center"/>
              <w:rPr>
                <w:rFonts w:ascii="Times New Roman" w:eastAsia="Times New Roman" w:hAnsi="Times New Roman" w:cs="Times New Roman"/>
              </w:rPr>
            </w:pPr>
            <w:r w:rsidRPr="00A079E9">
              <w:rPr>
                <w:rFonts w:ascii="Times New Roman" w:eastAsia="Times New Roman" w:hAnsi="Times New Roman" w:cs="Times New Roman"/>
              </w:rPr>
              <w:t>1.</w:t>
            </w:r>
          </w:p>
        </w:tc>
        <w:tc>
          <w:tcPr>
            <w:tcW w:w="3259" w:type="dxa"/>
            <w:shd w:val="clear" w:color="auto" w:fill="auto"/>
          </w:tcPr>
          <w:p w:rsidR="004204FD" w:rsidRPr="00A079E9" w:rsidRDefault="008A1457">
            <w:pPr>
              <w:tabs>
                <w:tab w:val="left" w:pos="1080"/>
              </w:tabs>
              <w:rPr>
                <w:rFonts w:ascii="Times New Roman" w:eastAsia="Times New Roman" w:hAnsi="Times New Roman" w:cs="Times New Roman"/>
              </w:rPr>
            </w:pPr>
            <w:r w:rsidRPr="00A079E9">
              <w:rPr>
                <w:rFonts w:ascii="Times New Roman" w:eastAsia="Times New Roman" w:hAnsi="Times New Roman" w:cs="Times New Roman"/>
              </w:rPr>
              <w:t>Laporan Pendahuluan</w:t>
            </w:r>
          </w:p>
        </w:tc>
        <w:tc>
          <w:tcPr>
            <w:tcW w:w="412" w:type="dxa"/>
            <w:shd w:val="clear" w:color="auto" w:fill="auto"/>
          </w:tcPr>
          <w:p w:rsidR="004204FD" w:rsidRPr="00A079E9" w:rsidRDefault="004204FD">
            <w:pPr>
              <w:tabs>
                <w:tab w:val="left" w:pos="1080"/>
              </w:tabs>
              <w:rPr>
                <w:rFonts w:ascii="Times New Roman" w:eastAsia="Times New Roman" w:hAnsi="Times New Roman" w:cs="Times New Roman"/>
              </w:rPr>
            </w:pPr>
          </w:p>
        </w:tc>
        <w:tc>
          <w:tcPr>
            <w:tcW w:w="498" w:type="dxa"/>
            <w:shd w:val="clear" w:color="auto" w:fill="999999"/>
          </w:tcPr>
          <w:p w:rsidR="004204FD" w:rsidRPr="00A079E9" w:rsidRDefault="004204FD">
            <w:pPr>
              <w:tabs>
                <w:tab w:val="left" w:pos="1080"/>
              </w:tabs>
              <w:rPr>
                <w:rFonts w:ascii="Times New Roman" w:eastAsia="Times New Roman" w:hAnsi="Times New Roman" w:cs="Times New Roman"/>
              </w:rPr>
            </w:pPr>
          </w:p>
        </w:tc>
        <w:tc>
          <w:tcPr>
            <w:tcW w:w="567" w:type="dxa"/>
          </w:tcPr>
          <w:p w:rsidR="004204FD" w:rsidRPr="00A079E9" w:rsidRDefault="004204FD">
            <w:pPr>
              <w:tabs>
                <w:tab w:val="left" w:pos="1080"/>
              </w:tabs>
              <w:rPr>
                <w:rFonts w:ascii="Times New Roman" w:eastAsia="Times New Roman" w:hAnsi="Times New Roman" w:cs="Times New Roman"/>
              </w:rPr>
            </w:pPr>
          </w:p>
        </w:tc>
        <w:tc>
          <w:tcPr>
            <w:tcW w:w="571" w:type="dxa"/>
          </w:tcPr>
          <w:p w:rsidR="004204FD" w:rsidRPr="00A079E9" w:rsidRDefault="004204FD">
            <w:pPr>
              <w:tabs>
                <w:tab w:val="left" w:pos="1080"/>
              </w:tabs>
              <w:rPr>
                <w:rFonts w:ascii="Times New Roman" w:eastAsia="Times New Roman" w:hAnsi="Times New Roman" w:cs="Times New Roman"/>
              </w:rPr>
            </w:pPr>
          </w:p>
        </w:tc>
        <w:tc>
          <w:tcPr>
            <w:tcW w:w="485" w:type="dxa"/>
          </w:tcPr>
          <w:p w:rsidR="004204FD" w:rsidRPr="00A079E9" w:rsidRDefault="004204FD">
            <w:pPr>
              <w:tabs>
                <w:tab w:val="left" w:pos="1080"/>
              </w:tabs>
              <w:rPr>
                <w:rFonts w:ascii="Times New Roman" w:eastAsia="Times New Roman" w:hAnsi="Times New Roman" w:cs="Times New Roman"/>
              </w:rPr>
            </w:pPr>
          </w:p>
        </w:tc>
        <w:tc>
          <w:tcPr>
            <w:tcW w:w="571" w:type="dxa"/>
          </w:tcPr>
          <w:p w:rsidR="004204FD" w:rsidRPr="00A079E9" w:rsidRDefault="004204FD">
            <w:pPr>
              <w:tabs>
                <w:tab w:val="left" w:pos="1080"/>
              </w:tabs>
              <w:rPr>
                <w:rFonts w:ascii="Times New Roman" w:eastAsia="Times New Roman" w:hAnsi="Times New Roman" w:cs="Times New Roman"/>
              </w:rPr>
            </w:pPr>
          </w:p>
        </w:tc>
        <w:tc>
          <w:tcPr>
            <w:tcW w:w="657" w:type="dxa"/>
          </w:tcPr>
          <w:p w:rsidR="004204FD" w:rsidRPr="00A079E9" w:rsidRDefault="004204FD">
            <w:pPr>
              <w:tabs>
                <w:tab w:val="left" w:pos="1080"/>
              </w:tabs>
              <w:rPr>
                <w:rFonts w:ascii="Times New Roman" w:eastAsia="Times New Roman" w:hAnsi="Times New Roman" w:cs="Times New Roman"/>
              </w:rPr>
            </w:pPr>
          </w:p>
        </w:tc>
        <w:tc>
          <w:tcPr>
            <w:tcW w:w="697" w:type="dxa"/>
          </w:tcPr>
          <w:p w:rsidR="004204FD" w:rsidRPr="00A079E9" w:rsidRDefault="004204FD">
            <w:pPr>
              <w:tabs>
                <w:tab w:val="left" w:pos="1080"/>
              </w:tabs>
              <w:rPr>
                <w:rFonts w:ascii="Times New Roman" w:eastAsia="Times New Roman" w:hAnsi="Times New Roman" w:cs="Times New Roman"/>
              </w:rPr>
            </w:pPr>
          </w:p>
        </w:tc>
        <w:tc>
          <w:tcPr>
            <w:tcW w:w="571" w:type="dxa"/>
          </w:tcPr>
          <w:p w:rsidR="004204FD" w:rsidRPr="00A079E9" w:rsidRDefault="004204FD">
            <w:pPr>
              <w:tabs>
                <w:tab w:val="left" w:pos="1080"/>
              </w:tabs>
              <w:rPr>
                <w:rFonts w:ascii="Times New Roman" w:eastAsia="Times New Roman" w:hAnsi="Times New Roman" w:cs="Times New Roman"/>
              </w:rPr>
            </w:pPr>
          </w:p>
        </w:tc>
        <w:tc>
          <w:tcPr>
            <w:tcW w:w="485" w:type="dxa"/>
          </w:tcPr>
          <w:p w:rsidR="004204FD" w:rsidRPr="00A079E9" w:rsidRDefault="004204FD">
            <w:pPr>
              <w:tabs>
                <w:tab w:val="left" w:pos="1080"/>
              </w:tabs>
              <w:rPr>
                <w:rFonts w:ascii="Times New Roman" w:eastAsia="Times New Roman" w:hAnsi="Times New Roman" w:cs="Times New Roman"/>
              </w:rPr>
            </w:pPr>
          </w:p>
        </w:tc>
      </w:tr>
      <w:tr w:rsidR="004204FD" w:rsidRPr="00A079E9">
        <w:trPr>
          <w:trHeight w:val="300"/>
        </w:trPr>
        <w:tc>
          <w:tcPr>
            <w:tcW w:w="806" w:type="dxa"/>
            <w:shd w:val="clear" w:color="auto" w:fill="auto"/>
          </w:tcPr>
          <w:p w:rsidR="004204FD" w:rsidRPr="00A079E9" w:rsidRDefault="008A1457">
            <w:pPr>
              <w:tabs>
                <w:tab w:val="left" w:pos="1080"/>
              </w:tabs>
              <w:jc w:val="center"/>
              <w:rPr>
                <w:rFonts w:ascii="Times New Roman" w:eastAsia="Times New Roman" w:hAnsi="Times New Roman" w:cs="Times New Roman"/>
              </w:rPr>
            </w:pPr>
            <w:r w:rsidRPr="00A079E9">
              <w:rPr>
                <w:rFonts w:ascii="Times New Roman" w:eastAsia="Times New Roman" w:hAnsi="Times New Roman" w:cs="Times New Roman"/>
              </w:rPr>
              <w:t>2.</w:t>
            </w:r>
          </w:p>
        </w:tc>
        <w:tc>
          <w:tcPr>
            <w:tcW w:w="3259" w:type="dxa"/>
            <w:shd w:val="clear" w:color="auto" w:fill="auto"/>
          </w:tcPr>
          <w:p w:rsidR="004204FD" w:rsidRPr="00A079E9" w:rsidRDefault="008A1457">
            <w:pPr>
              <w:tabs>
                <w:tab w:val="left" w:pos="1080"/>
              </w:tabs>
              <w:rPr>
                <w:rFonts w:ascii="Times New Roman" w:eastAsia="Times New Roman" w:hAnsi="Times New Roman" w:cs="Times New Roman"/>
              </w:rPr>
            </w:pPr>
            <w:r w:rsidRPr="00A079E9">
              <w:rPr>
                <w:rFonts w:ascii="Times New Roman" w:eastAsia="Times New Roman" w:hAnsi="Times New Roman" w:cs="Times New Roman"/>
              </w:rPr>
              <w:t xml:space="preserve">Laporan kemajuan </w:t>
            </w:r>
          </w:p>
        </w:tc>
        <w:tc>
          <w:tcPr>
            <w:tcW w:w="412" w:type="dxa"/>
            <w:shd w:val="clear" w:color="auto" w:fill="auto"/>
          </w:tcPr>
          <w:p w:rsidR="004204FD" w:rsidRPr="00A079E9" w:rsidRDefault="004204FD">
            <w:pPr>
              <w:tabs>
                <w:tab w:val="left" w:pos="1080"/>
              </w:tabs>
              <w:rPr>
                <w:rFonts w:ascii="Times New Roman" w:eastAsia="Times New Roman" w:hAnsi="Times New Roman" w:cs="Times New Roman"/>
              </w:rPr>
            </w:pPr>
          </w:p>
        </w:tc>
        <w:tc>
          <w:tcPr>
            <w:tcW w:w="498" w:type="dxa"/>
            <w:shd w:val="clear" w:color="auto" w:fill="auto"/>
          </w:tcPr>
          <w:p w:rsidR="004204FD" w:rsidRPr="00A079E9" w:rsidRDefault="004204FD">
            <w:pPr>
              <w:tabs>
                <w:tab w:val="left" w:pos="1080"/>
              </w:tabs>
              <w:rPr>
                <w:rFonts w:ascii="Times New Roman" w:eastAsia="Times New Roman" w:hAnsi="Times New Roman" w:cs="Times New Roman"/>
              </w:rPr>
            </w:pPr>
          </w:p>
        </w:tc>
        <w:tc>
          <w:tcPr>
            <w:tcW w:w="567" w:type="dxa"/>
            <w:shd w:val="clear" w:color="auto" w:fill="auto"/>
          </w:tcPr>
          <w:p w:rsidR="004204FD" w:rsidRPr="00A079E9" w:rsidRDefault="004204FD">
            <w:pPr>
              <w:tabs>
                <w:tab w:val="left" w:pos="1080"/>
              </w:tabs>
              <w:rPr>
                <w:rFonts w:ascii="Times New Roman" w:eastAsia="Times New Roman" w:hAnsi="Times New Roman" w:cs="Times New Roman"/>
              </w:rPr>
            </w:pPr>
          </w:p>
        </w:tc>
        <w:tc>
          <w:tcPr>
            <w:tcW w:w="571" w:type="dxa"/>
            <w:shd w:val="clear" w:color="auto" w:fill="auto"/>
          </w:tcPr>
          <w:p w:rsidR="004204FD" w:rsidRPr="00A079E9" w:rsidRDefault="004204FD">
            <w:pPr>
              <w:tabs>
                <w:tab w:val="left" w:pos="1080"/>
              </w:tabs>
              <w:rPr>
                <w:rFonts w:ascii="Times New Roman" w:eastAsia="Times New Roman" w:hAnsi="Times New Roman" w:cs="Times New Roman"/>
              </w:rPr>
            </w:pPr>
          </w:p>
        </w:tc>
        <w:tc>
          <w:tcPr>
            <w:tcW w:w="485" w:type="dxa"/>
            <w:shd w:val="clear" w:color="auto" w:fill="CCCCCC"/>
          </w:tcPr>
          <w:p w:rsidR="004204FD" w:rsidRPr="00A079E9" w:rsidRDefault="004204FD">
            <w:pPr>
              <w:tabs>
                <w:tab w:val="left" w:pos="1080"/>
              </w:tabs>
              <w:rPr>
                <w:rFonts w:ascii="Times New Roman" w:eastAsia="Times New Roman" w:hAnsi="Times New Roman" w:cs="Times New Roman"/>
              </w:rPr>
            </w:pPr>
          </w:p>
        </w:tc>
        <w:tc>
          <w:tcPr>
            <w:tcW w:w="571" w:type="dxa"/>
            <w:shd w:val="clear" w:color="auto" w:fill="CCCCCC"/>
          </w:tcPr>
          <w:p w:rsidR="004204FD" w:rsidRPr="00A079E9" w:rsidRDefault="004204FD">
            <w:pPr>
              <w:tabs>
                <w:tab w:val="left" w:pos="1080"/>
              </w:tabs>
              <w:rPr>
                <w:rFonts w:ascii="Times New Roman" w:eastAsia="Times New Roman" w:hAnsi="Times New Roman" w:cs="Times New Roman"/>
              </w:rPr>
            </w:pPr>
          </w:p>
        </w:tc>
        <w:tc>
          <w:tcPr>
            <w:tcW w:w="657" w:type="dxa"/>
          </w:tcPr>
          <w:p w:rsidR="004204FD" w:rsidRPr="00A079E9" w:rsidRDefault="004204FD">
            <w:pPr>
              <w:tabs>
                <w:tab w:val="left" w:pos="1080"/>
              </w:tabs>
              <w:rPr>
                <w:rFonts w:ascii="Times New Roman" w:eastAsia="Times New Roman" w:hAnsi="Times New Roman" w:cs="Times New Roman"/>
              </w:rPr>
            </w:pPr>
          </w:p>
        </w:tc>
        <w:tc>
          <w:tcPr>
            <w:tcW w:w="697" w:type="dxa"/>
          </w:tcPr>
          <w:p w:rsidR="004204FD" w:rsidRPr="00A079E9" w:rsidRDefault="004204FD">
            <w:pPr>
              <w:tabs>
                <w:tab w:val="left" w:pos="1080"/>
              </w:tabs>
              <w:rPr>
                <w:rFonts w:ascii="Times New Roman" w:eastAsia="Times New Roman" w:hAnsi="Times New Roman" w:cs="Times New Roman"/>
              </w:rPr>
            </w:pPr>
          </w:p>
        </w:tc>
        <w:tc>
          <w:tcPr>
            <w:tcW w:w="571" w:type="dxa"/>
          </w:tcPr>
          <w:p w:rsidR="004204FD" w:rsidRPr="00A079E9" w:rsidRDefault="004204FD">
            <w:pPr>
              <w:tabs>
                <w:tab w:val="left" w:pos="1080"/>
              </w:tabs>
              <w:rPr>
                <w:rFonts w:ascii="Times New Roman" w:eastAsia="Times New Roman" w:hAnsi="Times New Roman" w:cs="Times New Roman"/>
              </w:rPr>
            </w:pPr>
          </w:p>
        </w:tc>
        <w:tc>
          <w:tcPr>
            <w:tcW w:w="485" w:type="dxa"/>
          </w:tcPr>
          <w:p w:rsidR="004204FD" w:rsidRPr="00A079E9" w:rsidRDefault="004204FD">
            <w:pPr>
              <w:tabs>
                <w:tab w:val="left" w:pos="1080"/>
              </w:tabs>
              <w:rPr>
                <w:rFonts w:ascii="Times New Roman" w:eastAsia="Times New Roman" w:hAnsi="Times New Roman" w:cs="Times New Roman"/>
              </w:rPr>
            </w:pPr>
          </w:p>
        </w:tc>
      </w:tr>
      <w:tr w:rsidR="004204FD" w:rsidRPr="00A079E9">
        <w:trPr>
          <w:trHeight w:val="280"/>
        </w:trPr>
        <w:tc>
          <w:tcPr>
            <w:tcW w:w="806" w:type="dxa"/>
            <w:shd w:val="clear" w:color="auto" w:fill="auto"/>
          </w:tcPr>
          <w:p w:rsidR="004204FD" w:rsidRPr="00A079E9" w:rsidRDefault="008A1457">
            <w:pPr>
              <w:tabs>
                <w:tab w:val="left" w:pos="1080"/>
              </w:tabs>
              <w:jc w:val="center"/>
              <w:rPr>
                <w:rFonts w:ascii="Times New Roman" w:eastAsia="Times New Roman" w:hAnsi="Times New Roman" w:cs="Times New Roman"/>
              </w:rPr>
            </w:pPr>
            <w:r w:rsidRPr="00A079E9">
              <w:rPr>
                <w:rFonts w:ascii="Times New Roman" w:eastAsia="Times New Roman" w:hAnsi="Times New Roman" w:cs="Times New Roman"/>
              </w:rPr>
              <w:t>3.</w:t>
            </w:r>
          </w:p>
        </w:tc>
        <w:tc>
          <w:tcPr>
            <w:tcW w:w="3259" w:type="dxa"/>
            <w:shd w:val="clear" w:color="auto" w:fill="auto"/>
          </w:tcPr>
          <w:p w:rsidR="004204FD" w:rsidRPr="00A079E9" w:rsidRDefault="008A1457">
            <w:pPr>
              <w:tabs>
                <w:tab w:val="left" w:pos="1080"/>
              </w:tabs>
              <w:rPr>
                <w:rFonts w:ascii="Times New Roman" w:eastAsia="Times New Roman" w:hAnsi="Times New Roman" w:cs="Times New Roman"/>
              </w:rPr>
            </w:pPr>
            <w:r w:rsidRPr="00A079E9">
              <w:rPr>
                <w:rFonts w:ascii="Times New Roman" w:eastAsia="Times New Roman" w:hAnsi="Times New Roman" w:cs="Times New Roman"/>
              </w:rPr>
              <w:t>Laporan Akhir (Final Report) dan tesis</w:t>
            </w:r>
          </w:p>
        </w:tc>
        <w:tc>
          <w:tcPr>
            <w:tcW w:w="412" w:type="dxa"/>
            <w:shd w:val="clear" w:color="auto" w:fill="auto"/>
          </w:tcPr>
          <w:p w:rsidR="004204FD" w:rsidRPr="00A079E9" w:rsidRDefault="004204FD">
            <w:pPr>
              <w:tabs>
                <w:tab w:val="left" w:pos="1080"/>
              </w:tabs>
              <w:rPr>
                <w:rFonts w:ascii="Times New Roman" w:eastAsia="Times New Roman" w:hAnsi="Times New Roman" w:cs="Times New Roman"/>
              </w:rPr>
            </w:pPr>
          </w:p>
        </w:tc>
        <w:tc>
          <w:tcPr>
            <w:tcW w:w="498" w:type="dxa"/>
            <w:shd w:val="clear" w:color="auto" w:fill="auto"/>
          </w:tcPr>
          <w:p w:rsidR="004204FD" w:rsidRPr="00A079E9" w:rsidRDefault="004204FD">
            <w:pPr>
              <w:tabs>
                <w:tab w:val="left" w:pos="1080"/>
              </w:tabs>
              <w:rPr>
                <w:rFonts w:ascii="Times New Roman" w:eastAsia="Times New Roman" w:hAnsi="Times New Roman" w:cs="Times New Roman"/>
              </w:rPr>
            </w:pPr>
          </w:p>
        </w:tc>
        <w:tc>
          <w:tcPr>
            <w:tcW w:w="567" w:type="dxa"/>
            <w:shd w:val="clear" w:color="auto" w:fill="auto"/>
          </w:tcPr>
          <w:p w:rsidR="004204FD" w:rsidRPr="00A079E9" w:rsidRDefault="004204FD">
            <w:pPr>
              <w:tabs>
                <w:tab w:val="left" w:pos="1080"/>
              </w:tabs>
              <w:rPr>
                <w:rFonts w:ascii="Times New Roman" w:eastAsia="Times New Roman" w:hAnsi="Times New Roman" w:cs="Times New Roman"/>
              </w:rPr>
            </w:pPr>
          </w:p>
        </w:tc>
        <w:tc>
          <w:tcPr>
            <w:tcW w:w="571" w:type="dxa"/>
            <w:shd w:val="clear" w:color="auto" w:fill="auto"/>
          </w:tcPr>
          <w:p w:rsidR="004204FD" w:rsidRPr="00A079E9" w:rsidRDefault="004204FD">
            <w:pPr>
              <w:tabs>
                <w:tab w:val="left" w:pos="1080"/>
              </w:tabs>
              <w:rPr>
                <w:rFonts w:ascii="Times New Roman" w:eastAsia="Times New Roman" w:hAnsi="Times New Roman" w:cs="Times New Roman"/>
              </w:rPr>
            </w:pPr>
          </w:p>
        </w:tc>
        <w:tc>
          <w:tcPr>
            <w:tcW w:w="485" w:type="dxa"/>
            <w:shd w:val="clear" w:color="auto" w:fill="auto"/>
          </w:tcPr>
          <w:p w:rsidR="004204FD" w:rsidRPr="00A079E9" w:rsidRDefault="004204FD">
            <w:pPr>
              <w:tabs>
                <w:tab w:val="left" w:pos="1080"/>
              </w:tabs>
              <w:rPr>
                <w:rFonts w:ascii="Times New Roman" w:eastAsia="Times New Roman" w:hAnsi="Times New Roman" w:cs="Times New Roman"/>
              </w:rPr>
            </w:pPr>
          </w:p>
        </w:tc>
        <w:tc>
          <w:tcPr>
            <w:tcW w:w="571" w:type="dxa"/>
            <w:shd w:val="clear" w:color="auto" w:fill="auto"/>
          </w:tcPr>
          <w:p w:rsidR="004204FD" w:rsidRPr="00A079E9" w:rsidRDefault="004204FD">
            <w:pPr>
              <w:tabs>
                <w:tab w:val="left" w:pos="1080"/>
              </w:tabs>
              <w:rPr>
                <w:rFonts w:ascii="Times New Roman" w:eastAsia="Times New Roman" w:hAnsi="Times New Roman" w:cs="Times New Roman"/>
              </w:rPr>
            </w:pPr>
          </w:p>
        </w:tc>
        <w:tc>
          <w:tcPr>
            <w:tcW w:w="657" w:type="dxa"/>
            <w:shd w:val="clear" w:color="auto" w:fill="999999"/>
          </w:tcPr>
          <w:p w:rsidR="004204FD" w:rsidRPr="00A079E9" w:rsidRDefault="004204FD">
            <w:pPr>
              <w:tabs>
                <w:tab w:val="left" w:pos="1080"/>
              </w:tabs>
              <w:rPr>
                <w:rFonts w:ascii="Times New Roman" w:eastAsia="Times New Roman" w:hAnsi="Times New Roman" w:cs="Times New Roman"/>
              </w:rPr>
            </w:pPr>
          </w:p>
        </w:tc>
        <w:tc>
          <w:tcPr>
            <w:tcW w:w="697" w:type="dxa"/>
            <w:shd w:val="clear" w:color="auto" w:fill="999999"/>
          </w:tcPr>
          <w:p w:rsidR="004204FD" w:rsidRPr="00A079E9" w:rsidRDefault="004204FD">
            <w:pPr>
              <w:tabs>
                <w:tab w:val="left" w:pos="1080"/>
              </w:tabs>
              <w:rPr>
                <w:rFonts w:ascii="Times New Roman" w:eastAsia="Times New Roman" w:hAnsi="Times New Roman" w:cs="Times New Roman"/>
                <w:shd w:val="clear" w:color="auto" w:fill="F1C232"/>
              </w:rPr>
            </w:pPr>
          </w:p>
        </w:tc>
        <w:tc>
          <w:tcPr>
            <w:tcW w:w="571" w:type="dxa"/>
            <w:shd w:val="clear" w:color="auto" w:fill="999999"/>
          </w:tcPr>
          <w:p w:rsidR="004204FD" w:rsidRPr="00A079E9" w:rsidRDefault="004204FD">
            <w:pPr>
              <w:tabs>
                <w:tab w:val="left" w:pos="1080"/>
              </w:tabs>
              <w:rPr>
                <w:rFonts w:ascii="Times New Roman" w:eastAsia="Times New Roman" w:hAnsi="Times New Roman" w:cs="Times New Roman"/>
                <w:shd w:val="clear" w:color="auto" w:fill="F1C232"/>
              </w:rPr>
            </w:pPr>
          </w:p>
        </w:tc>
        <w:tc>
          <w:tcPr>
            <w:tcW w:w="485" w:type="dxa"/>
            <w:shd w:val="clear" w:color="auto" w:fill="B7B7B7"/>
          </w:tcPr>
          <w:p w:rsidR="004204FD" w:rsidRPr="00A079E9" w:rsidRDefault="004204FD">
            <w:pPr>
              <w:tabs>
                <w:tab w:val="left" w:pos="1080"/>
              </w:tabs>
              <w:rPr>
                <w:rFonts w:ascii="Times New Roman" w:eastAsia="Times New Roman" w:hAnsi="Times New Roman" w:cs="Times New Roman"/>
              </w:rPr>
            </w:pPr>
          </w:p>
        </w:tc>
      </w:tr>
      <w:tr w:rsidR="00A079E9" w:rsidRPr="00A079E9">
        <w:trPr>
          <w:trHeight w:val="280"/>
        </w:trPr>
        <w:tc>
          <w:tcPr>
            <w:tcW w:w="806" w:type="dxa"/>
            <w:shd w:val="clear" w:color="auto" w:fill="auto"/>
          </w:tcPr>
          <w:p w:rsidR="00A079E9" w:rsidRPr="00A079E9" w:rsidRDefault="00A079E9">
            <w:pPr>
              <w:tabs>
                <w:tab w:val="left" w:pos="1080"/>
              </w:tabs>
              <w:jc w:val="center"/>
              <w:rPr>
                <w:rFonts w:ascii="Times New Roman" w:eastAsia="Times New Roman" w:hAnsi="Times New Roman" w:cs="Times New Roman"/>
              </w:rPr>
            </w:pPr>
            <w:r w:rsidRPr="00A079E9">
              <w:rPr>
                <w:rFonts w:ascii="Times New Roman" w:eastAsia="Times New Roman" w:hAnsi="Times New Roman" w:cs="Times New Roman"/>
              </w:rPr>
              <w:t>IV</w:t>
            </w:r>
          </w:p>
        </w:tc>
        <w:tc>
          <w:tcPr>
            <w:tcW w:w="3259" w:type="dxa"/>
            <w:shd w:val="clear" w:color="auto" w:fill="auto"/>
          </w:tcPr>
          <w:p w:rsidR="00A079E9" w:rsidRPr="00A079E9" w:rsidRDefault="00A079E9">
            <w:pPr>
              <w:tabs>
                <w:tab w:val="left" w:pos="1080"/>
              </w:tabs>
              <w:rPr>
                <w:rFonts w:ascii="Times New Roman" w:eastAsia="Times New Roman" w:hAnsi="Times New Roman" w:cs="Times New Roman"/>
              </w:rPr>
            </w:pPr>
            <w:r w:rsidRPr="00A079E9">
              <w:rPr>
                <w:rFonts w:ascii="Times New Roman" w:eastAsia="Times New Roman" w:hAnsi="Times New Roman" w:cs="Times New Roman"/>
              </w:rPr>
              <w:t>Persiapan Sidang Tesis</w:t>
            </w:r>
          </w:p>
        </w:tc>
        <w:tc>
          <w:tcPr>
            <w:tcW w:w="412" w:type="dxa"/>
            <w:shd w:val="clear" w:color="auto" w:fill="auto"/>
          </w:tcPr>
          <w:p w:rsidR="00A079E9" w:rsidRPr="00A079E9" w:rsidRDefault="00A079E9">
            <w:pPr>
              <w:tabs>
                <w:tab w:val="left" w:pos="1080"/>
              </w:tabs>
              <w:rPr>
                <w:rFonts w:ascii="Times New Roman" w:eastAsia="Times New Roman" w:hAnsi="Times New Roman" w:cs="Times New Roman"/>
              </w:rPr>
            </w:pPr>
          </w:p>
        </w:tc>
        <w:tc>
          <w:tcPr>
            <w:tcW w:w="498" w:type="dxa"/>
            <w:shd w:val="clear" w:color="auto" w:fill="auto"/>
          </w:tcPr>
          <w:p w:rsidR="00A079E9" w:rsidRPr="00A079E9" w:rsidRDefault="00A079E9">
            <w:pPr>
              <w:tabs>
                <w:tab w:val="left" w:pos="1080"/>
              </w:tabs>
              <w:rPr>
                <w:rFonts w:ascii="Times New Roman" w:eastAsia="Times New Roman" w:hAnsi="Times New Roman" w:cs="Times New Roman"/>
              </w:rPr>
            </w:pPr>
          </w:p>
        </w:tc>
        <w:tc>
          <w:tcPr>
            <w:tcW w:w="567" w:type="dxa"/>
            <w:shd w:val="clear" w:color="auto" w:fill="auto"/>
          </w:tcPr>
          <w:p w:rsidR="00A079E9" w:rsidRPr="00A079E9" w:rsidRDefault="00A079E9">
            <w:pPr>
              <w:tabs>
                <w:tab w:val="left" w:pos="1080"/>
              </w:tabs>
              <w:rPr>
                <w:rFonts w:ascii="Times New Roman" w:eastAsia="Times New Roman" w:hAnsi="Times New Roman" w:cs="Times New Roman"/>
              </w:rPr>
            </w:pPr>
          </w:p>
        </w:tc>
        <w:tc>
          <w:tcPr>
            <w:tcW w:w="571" w:type="dxa"/>
            <w:shd w:val="clear" w:color="auto" w:fill="auto"/>
          </w:tcPr>
          <w:p w:rsidR="00A079E9" w:rsidRPr="00A079E9" w:rsidRDefault="00A079E9">
            <w:pPr>
              <w:tabs>
                <w:tab w:val="left" w:pos="1080"/>
              </w:tabs>
              <w:rPr>
                <w:rFonts w:ascii="Times New Roman" w:eastAsia="Times New Roman" w:hAnsi="Times New Roman" w:cs="Times New Roman"/>
              </w:rPr>
            </w:pPr>
          </w:p>
        </w:tc>
        <w:tc>
          <w:tcPr>
            <w:tcW w:w="485" w:type="dxa"/>
            <w:shd w:val="clear" w:color="auto" w:fill="auto"/>
          </w:tcPr>
          <w:p w:rsidR="00A079E9" w:rsidRPr="00A079E9" w:rsidRDefault="00A079E9">
            <w:pPr>
              <w:tabs>
                <w:tab w:val="left" w:pos="1080"/>
              </w:tabs>
              <w:rPr>
                <w:rFonts w:ascii="Times New Roman" w:eastAsia="Times New Roman" w:hAnsi="Times New Roman" w:cs="Times New Roman"/>
              </w:rPr>
            </w:pPr>
          </w:p>
        </w:tc>
        <w:tc>
          <w:tcPr>
            <w:tcW w:w="571" w:type="dxa"/>
            <w:shd w:val="clear" w:color="auto" w:fill="auto"/>
          </w:tcPr>
          <w:p w:rsidR="00A079E9" w:rsidRPr="00A079E9" w:rsidRDefault="00A079E9">
            <w:pPr>
              <w:tabs>
                <w:tab w:val="left" w:pos="1080"/>
              </w:tabs>
              <w:rPr>
                <w:rFonts w:ascii="Times New Roman" w:eastAsia="Times New Roman" w:hAnsi="Times New Roman" w:cs="Times New Roman"/>
              </w:rPr>
            </w:pPr>
          </w:p>
        </w:tc>
        <w:tc>
          <w:tcPr>
            <w:tcW w:w="657" w:type="dxa"/>
            <w:shd w:val="clear" w:color="auto" w:fill="999999"/>
          </w:tcPr>
          <w:p w:rsidR="00A079E9" w:rsidRPr="00A079E9" w:rsidRDefault="00A079E9">
            <w:pPr>
              <w:tabs>
                <w:tab w:val="left" w:pos="1080"/>
              </w:tabs>
              <w:rPr>
                <w:rFonts w:ascii="Times New Roman" w:eastAsia="Times New Roman" w:hAnsi="Times New Roman" w:cs="Times New Roman"/>
              </w:rPr>
            </w:pPr>
          </w:p>
        </w:tc>
        <w:tc>
          <w:tcPr>
            <w:tcW w:w="697" w:type="dxa"/>
            <w:shd w:val="clear" w:color="auto" w:fill="999999"/>
          </w:tcPr>
          <w:p w:rsidR="00A079E9" w:rsidRPr="00A079E9" w:rsidRDefault="00A079E9">
            <w:pPr>
              <w:tabs>
                <w:tab w:val="left" w:pos="1080"/>
              </w:tabs>
              <w:rPr>
                <w:rFonts w:ascii="Times New Roman" w:eastAsia="Times New Roman" w:hAnsi="Times New Roman" w:cs="Times New Roman"/>
                <w:shd w:val="clear" w:color="auto" w:fill="F1C232"/>
              </w:rPr>
            </w:pPr>
          </w:p>
        </w:tc>
        <w:tc>
          <w:tcPr>
            <w:tcW w:w="571" w:type="dxa"/>
            <w:shd w:val="clear" w:color="auto" w:fill="999999"/>
          </w:tcPr>
          <w:p w:rsidR="00A079E9" w:rsidRPr="00A079E9" w:rsidRDefault="00A079E9">
            <w:pPr>
              <w:tabs>
                <w:tab w:val="left" w:pos="1080"/>
              </w:tabs>
              <w:rPr>
                <w:rFonts w:ascii="Times New Roman" w:eastAsia="Times New Roman" w:hAnsi="Times New Roman" w:cs="Times New Roman"/>
                <w:shd w:val="clear" w:color="auto" w:fill="F1C232"/>
              </w:rPr>
            </w:pPr>
          </w:p>
        </w:tc>
        <w:tc>
          <w:tcPr>
            <w:tcW w:w="485" w:type="dxa"/>
            <w:shd w:val="clear" w:color="auto" w:fill="B7B7B7"/>
          </w:tcPr>
          <w:p w:rsidR="00A079E9" w:rsidRPr="00A079E9" w:rsidRDefault="00A079E9">
            <w:pPr>
              <w:tabs>
                <w:tab w:val="left" w:pos="1080"/>
              </w:tabs>
              <w:rPr>
                <w:rFonts w:ascii="Times New Roman" w:eastAsia="Times New Roman" w:hAnsi="Times New Roman" w:cs="Times New Roman"/>
              </w:rPr>
            </w:pPr>
          </w:p>
        </w:tc>
      </w:tr>
      <w:tr w:rsidR="00A079E9" w:rsidRPr="00A079E9">
        <w:trPr>
          <w:trHeight w:val="280"/>
        </w:trPr>
        <w:tc>
          <w:tcPr>
            <w:tcW w:w="806" w:type="dxa"/>
            <w:shd w:val="clear" w:color="auto" w:fill="auto"/>
          </w:tcPr>
          <w:p w:rsidR="00A079E9" w:rsidRPr="00A079E9" w:rsidRDefault="00A079E9">
            <w:pPr>
              <w:tabs>
                <w:tab w:val="left" w:pos="1080"/>
              </w:tabs>
              <w:jc w:val="center"/>
              <w:rPr>
                <w:rFonts w:ascii="Times New Roman" w:eastAsia="Times New Roman" w:hAnsi="Times New Roman" w:cs="Times New Roman"/>
              </w:rPr>
            </w:pPr>
            <w:r w:rsidRPr="00A079E9">
              <w:rPr>
                <w:rFonts w:ascii="Times New Roman" w:eastAsia="Times New Roman" w:hAnsi="Times New Roman" w:cs="Times New Roman"/>
              </w:rPr>
              <w:t>1</w:t>
            </w:r>
          </w:p>
        </w:tc>
        <w:tc>
          <w:tcPr>
            <w:tcW w:w="3259" w:type="dxa"/>
            <w:shd w:val="clear" w:color="auto" w:fill="auto"/>
          </w:tcPr>
          <w:p w:rsidR="00A079E9" w:rsidRPr="00A079E9" w:rsidRDefault="00A079E9">
            <w:pPr>
              <w:tabs>
                <w:tab w:val="left" w:pos="1080"/>
              </w:tabs>
              <w:rPr>
                <w:rFonts w:ascii="Times New Roman" w:eastAsia="Times New Roman" w:hAnsi="Times New Roman" w:cs="Times New Roman"/>
              </w:rPr>
            </w:pPr>
            <w:r w:rsidRPr="00A079E9">
              <w:rPr>
                <w:rFonts w:ascii="Times New Roman" w:eastAsia="Times New Roman" w:hAnsi="Times New Roman" w:cs="Times New Roman"/>
              </w:rPr>
              <w:t>Seminar Tesis</w:t>
            </w:r>
          </w:p>
        </w:tc>
        <w:tc>
          <w:tcPr>
            <w:tcW w:w="412" w:type="dxa"/>
            <w:shd w:val="clear" w:color="auto" w:fill="auto"/>
          </w:tcPr>
          <w:p w:rsidR="00A079E9" w:rsidRPr="00A079E9" w:rsidRDefault="00A079E9">
            <w:pPr>
              <w:tabs>
                <w:tab w:val="left" w:pos="1080"/>
              </w:tabs>
              <w:rPr>
                <w:rFonts w:ascii="Times New Roman" w:eastAsia="Times New Roman" w:hAnsi="Times New Roman" w:cs="Times New Roman"/>
              </w:rPr>
            </w:pPr>
          </w:p>
        </w:tc>
        <w:tc>
          <w:tcPr>
            <w:tcW w:w="498" w:type="dxa"/>
            <w:shd w:val="clear" w:color="auto" w:fill="auto"/>
          </w:tcPr>
          <w:p w:rsidR="00A079E9" w:rsidRPr="00A079E9" w:rsidRDefault="00A079E9">
            <w:pPr>
              <w:tabs>
                <w:tab w:val="left" w:pos="1080"/>
              </w:tabs>
              <w:rPr>
                <w:rFonts w:ascii="Times New Roman" w:eastAsia="Times New Roman" w:hAnsi="Times New Roman" w:cs="Times New Roman"/>
              </w:rPr>
            </w:pPr>
          </w:p>
        </w:tc>
        <w:tc>
          <w:tcPr>
            <w:tcW w:w="567" w:type="dxa"/>
            <w:shd w:val="clear" w:color="auto" w:fill="auto"/>
          </w:tcPr>
          <w:p w:rsidR="00A079E9" w:rsidRPr="00A079E9" w:rsidRDefault="00A079E9">
            <w:pPr>
              <w:tabs>
                <w:tab w:val="left" w:pos="1080"/>
              </w:tabs>
              <w:rPr>
                <w:rFonts w:ascii="Times New Roman" w:eastAsia="Times New Roman" w:hAnsi="Times New Roman" w:cs="Times New Roman"/>
              </w:rPr>
            </w:pPr>
          </w:p>
        </w:tc>
        <w:tc>
          <w:tcPr>
            <w:tcW w:w="571" w:type="dxa"/>
            <w:shd w:val="clear" w:color="auto" w:fill="auto"/>
          </w:tcPr>
          <w:p w:rsidR="00A079E9" w:rsidRPr="00A079E9" w:rsidRDefault="00A079E9">
            <w:pPr>
              <w:tabs>
                <w:tab w:val="left" w:pos="1080"/>
              </w:tabs>
              <w:rPr>
                <w:rFonts w:ascii="Times New Roman" w:eastAsia="Times New Roman" w:hAnsi="Times New Roman" w:cs="Times New Roman"/>
              </w:rPr>
            </w:pPr>
          </w:p>
        </w:tc>
        <w:tc>
          <w:tcPr>
            <w:tcW w:w="485" w:type="dxa"/>
            <w:shd w:val="clear" w:color="auto" w:fill="auto"/>
          </w:tcPr>
          <w:p w:rsidR="00A079E9" w:rsidRPr="00A079E9" w:rsidRDefault="00A079E9">
            <w:pPr>
              <w:tabs>
                <w:tab w:val="left" w:pos="1080"/>
              </w:tabs>
              <w:rPr>
                <w:rFonts w:ascii="Times New Roman" w:eastAsia="Times New Roman" w:hAnsi="Times New Roman" w:cs="Times New Roman"/>
              </w:rPr>
            </w:pPr>
          </w:p>
        </w:tc>
        <w:tc>
          <w:tcPr>
            <w:tcW w:w="571" w:type="dxa"/>
            <w:shd w:val="clear" w:color="auto" w:fill="auto"/>
          </w:tcPr>
          <w:p w:rsidR="00A079E9" w:rsidRPr="00A079E9" w:rsidRDefault="00A079E9">
            <w:pPr>
              <w:tabs>
                <w:tab w:val="left" w:pos="1080"/>
              </w:tabs>
              <w:rPr>
                <w:rFonts w:ascii="Times New Roman" w:eastAsia="Times New Roman" w:hAnsi="Times New Roman" w:cs="Times New Roman"/>
              </w:rPr>
            </w:pPr>
          </w:p>
        </w:tc>
        <w:tc>
          <w:tcPr>
            <w:tcW w:w="657" w:type="dxa"/>
            <w:shd w:val="clear" w:color="auto" w:fill="999999"/>
          </w:tcPr>
          <w:p w:rsidR="00A079E9" w:rsidRPr="00A079E9" w:rsidRDefault="00A079E9">
            <w:pPr>
              <w:tabs>
                <w:tab w:val="left" w:pos="1080"/>
              </w:tabs>
              <w:rPr>
                <w:rFonts w:ascii="Times New Roman" w:eastAsia="Times New Roman" w:hAnsi="Times New Roman" w:cs="Times New Roman"/>
              </w:rPr>
            </w:pPr>
          </w:p>
        </w:tc>
        <w:tc>
          <w:tcPr>
            <w:tcW w:w="697" w:type="dxa"/>
            <w:shd w:val="clear" w:color="auto" w:fill="999999"/>
          </w:tcPr>
          <w:p w:rsidR="00A079E9" w:rsidRPr="00A079E9" w:rsidRDefault="00A079E9">
            <w:pPr>
              <w:tabs>
                <w:tab w:val="left" w:pos="1080"/>
              </w:tabs>
              <w:rPr>
                <w:rFonts w:ascii="Times New Roman" w:eastAsia="Times New Roman" w:hAnsi="Times New Roman" w:cs="Times New Roman"/>
                <w:shd w:val="clear" w:color="auto" w:fill="F1C232"/>
              </w:rPr>
            </w:pPr>
          </w:p>
        </w:tc>
        <w:tc>
          <w:tcPr>
            <w:tcW w:w="571" w:type="dxa"/>
            <w:shd w:val="clear" w:color="auto" w:fill="999999"/>
          </w:tcPr>
          <w:p w:rsidR="00A079E9" w:rsidRPr="00A079E9" w:rsidRDefault="00A079E9">
            <w:pPr>
              <w:tabs>
                <w:tab w:val="left" w:pos="1080"/>
              </w:tabs>
              <w:rPr>
                <w:rFonts w:ascii="Times New Roman" w:eastAsia="Times New Roman" w:hAnsi="Times New Roman" w:cs="Times New Roman"/>
                <w:shd w:val="clear" w:color="auto" w:fill="F1C232"/>
              </w:rPr>
            </w:pPr>
          </w:p>
        </w:tc>
        <w:tc>
          <w:tcPr>
            <w:tcW w:w="485" w:type="dxa"/>
            <w:shd w:val="clear" w:color="auto" w:fill="B7B7B7"/>
          </w:tcPr>
          <w:p w:rsidR="00A079E9" w:rsidRPr="00A079E9" w:rsidRDefault="00A079E9">
            <w:pPr>
              <w:tabs>
                <w:tab w:val="left" w:pos="1080"/>
              </w:tabs>
              <w:rPr>
                <w:rFonts w:ascii="Times New Roman" w:eastAsia="Times New Roman" w:hAnsi="Times New Roman" w:cs="Times New Roman"/>
              </w:rPr>
            </w:pPr>
          </w:p>
        </w:tc>
      </w:tr>
      <w:tr w:rsidR="00A079E9" w:rsidRPr="00A079E9" w:rsidTr="00A079E9">
        <w:trPr>
          <w:trHeight w:val="280"/>
        </w:trPr>
        <w:tc>
          <w:tcPr>
            <w:tcW w:w="806" w:type="dxa"/>
            <w:shd w:val="clear" w:color="auto" w:fill="auto"/>
          </w:tcPr>
          <w:p w:rsidR="00A079E9" w:rsidRPr="00A079E9" w:rsidRDefault="00A079E9">
            <w:pPr>
              <w:tabs>
                <w:tab w:val="left" w:pos="1080"/>
              </w:tabs>
              <w:jc w:val="center"/>
              <w:rPr>
                <w:rFonts w:ascii="Times New Roman" w:eastAsia="Times New Roman" w:hAnsi="Times New Roman" w:cs="Times New Roman"/>
              </w:rPr>
            </w:pPr>
            <w:r w:rsidRPr="00A079E9">
              <w:rPr>
                <w:rFonts w:ascii="Times New Roman" w:eastAsia="Times New Roman" w:hAnsi="Times New Roman" w:cs="Times New Roman"/>
              </w:rPr>
              <w:t>2</w:t>
            </w:r>
          </w:p>
        </w:tc>
        <w:tc>
          <w:tcPr>
            <w:tcW w:w="3259" w:type="dxa"/>
            <w:shd w:val="clear" w:color="auto" w:fill="auto"/>
          </w:tcPr>
          <w:p w:rsidR="00A079E9" w:rsidRPr="00A079E9" w:rsidRDefault="00A079E9">
            <w:pPr>
              <w:tabs>
                <w:tab w:val="left" w:pos="1080"/>
              </w:tabs>
              <w:rPr>
                <w:rFonts w:ascii="Times New Roman" w:eastAsia="Times New Roman" w:hAnsi="Times New Roman" w:cs="Times New Roman"/>
              </w:rPr>
            </w:pPr>
            <w:r w:rsidRPr="00A079E9">
              <w:rPr>
                <w:rFonts w:ascii="Times New Roman" w:eastAsia="Times New Roman" w:hAnsi="Times New Roman" w:cs="Times New Roman"/>
              </w:rPr>
              <w:t>Sidang Tesis</w:t>
            </w:r>
          </w:p>
        </w:tc>
        <w:tc>
          <w:tcPr>
            <w:tcW w:w="412" w:type="dxa"/>
            <w:shd w:val="clear" w:color="auto" w:fill="auto"/>
          </w:tcPr>
          <w:p w:rsidR="00A079E9" w:rsidRPr="00A079E9" w:rsidRDefault="00A079E9">
            <w:pPr>
              <w:tabs>
                <w:tab w:val="left" w:pos="1080"/>
              </w:tabs>
              <w:rPr>
                <w:rFonts w:ascii="Times New Roman" w:eastAsia="Times New Roman" w:hAnsi="Times New Roman" w:cs="Times New Roman"/>
              </w:rPr>
            </w:pPr>
          </w:p>
        </w:tc>
        <w:tc>
          <w:tcPr>
            <w:tcW w:w="498" w:type="dxa"/>
            <w:shd w:val="clear" w:color="auto" w:fill="auto"/>
          </w:tcPr>
          <w:p w:rsidR="00A079E9" w:rsidRPr="00A079E9" w:rsidRDefault="00A079E9">
            <w:pPr>
              <w:tabs>
                <w:tab w:val="left" w:pos="1080"/>
              </w:tabs>
              <w:rPr>
                <w:rFonts w:ascii="Times New Roman" w:eastAsia="Times New Roman" w:hAnsi="Times New Roman" w:cs="Times New Roman"/>
              </w:rPr>
            </w:pPr>
          </w:p>
        </w:tc>
        <w:tc>
          <w:tcPr>
            <w:tcW w:w="567" w:type="dxa"/>
            <w:shd w:val="clear" w:color="auto" w:fill="auto"/>
          </w:tcPr>
          <w:p w:rsidR="00A079E9" w:rsidRPr="00A079E9" w:rsidRDefault="00A079E9">
            <w:pPr>
              <w:tabs>
                <w:tab w:val="left" w:pos="1080"/>
              </w:tabs>
              <w:rPr>
                <w:rFonts w:ascii="Times New Roman" w:eastAsia="Times New Roman" w:hAnsi="Times New Roman" w:cs="Times New Roman"/>
              </w:rPr>
            </w:pPr>
          </w:p>
        </w:tc>
        <w:tc>
          <w:tcPr>
            <w:tcW w:w="571" w:type="dxa"/>
            <w:shd w:val="clear" w:color="auto" w:fill="auto"/>
          </w:tcPr>
          <w:p w:rsidR="00A079E9" w:rsidRPr="00A079E9" w:rsidRDefault="00A079E9">
            <w:pPr>
              <w:tabs>
                <w:tab w:val="left" w:pos="1080"/>
              </w:tabs>
              <w:rPr>
                <w:rFonts w:ascii="Times New Roman" w:eastAsia="Times New Roman" w:hAnsi="Times New Roman" w:cs="Times New Roman"/>
              </w:rPr>
            </w:pPr>
          </w:p>
        </w:tc>
        <w:tc>
          <w:tcPr>
            <w:tcW w:w="485" w:type="dxa"/>
            <w:shd w:val="clear" w:color="auto" w:fill="auto"/>
          </w:tcPr>
          <w:p w:rsidR="00A079E9" w:rsidRPr="00A079E9" w:rsidRDefault="00A079E9">
            <w:pPr>
              <w:tabs>
                <w:tab w:val="left" w:pos="1080"/>
              </w:tabs>
              <w:rPr>
                <w:rFonts w:ascii="Times New Roman" w:eastAsia="Times New Roman" w:hAnsi="Times New Roman" w:cs="Times New Roman"/>
              </w:rPr>
            </w:pPr>
          </w:p>
        </w:tc>
        <w:tc>
          <w:tcPr>
            <w:tcW w:w="571" w:type="dxa"/>
            <w:shd w:val="clear" w:color="auto" w:fill="auto"/>
          </w:tcPr>
          <w:p w:rsidR="00A079E9" w:rsidRPr="00A079E9" w:rsidRDefault="00A079E9">
            <w:pPr>
              <w:tabs>
                <w:tab w:val="left" w:pos="1080"/>
              </w:tabs>
              <w:rPr>
                <w:rFonts w:ascii="Times New Roman" w:eastAsia="Times New Roman" w:hAnsi="Times New Roman" w:cs="Times New Roman"/>
              </w:rPr>
            </w:pPr>
          </w:p>
        </w:tc>
        <w:tc>
          <w:tcPr>
            <w:tcW w:w="657" w:type="dxa"/>
            <w:shd w:val="clear" w:color="auto" w:fill="auto"/>
          </w:tcPr>
          <w:p w:rsidR="00A079E9" w:rsidRPr="00A079E9" w:rsidRDefault="00A079E9">
            <w:pPr>
              <w:tabs>
                <w:tab w:val="left" w:pos="1080"/>
              </w:tabs>
              <w:rPr>
                <w:rFonts w:ascii="Times New Roman" w:eastAsia="Times New Roman" w:hAnsi="Times New Roman" w:cs="Times New Roman"/>
              </w:rPr>
            </w:pPr>
          </w:p>
        </w:tc>
        <w:tc>
          <w:tcPr>
            <w:tcW w:w="697" w:type="dxa"/>
            <w:shd w:val="clear" w:color="auto" w:fill="auto"/>
          </w:tcPr>
          <w:p w:rsidR="00A079E9" w:rsidRPr="00A079E9" w:rsidRDefault="00A079E9">
            <w:pPr>
              <w:tabs>
                <w:tab w:val="left" w:pos="1080"/>
              </w:tabs>
              <w:rPr>
                <w:rFonts w:ascii="Times New Roman" w:eastAsia="Times New Roman" w:hAnsi="Times New Roman" w:cs="Times New Roman"/>
                <w:shd w:val="clear" w:color="auto" w:fill="F1C232"/>
              </w:rPr>
            </w:pPr>
          </w:p>
        </w:tc>
        <w:tc>
          <w:tcPr>
            <w:tcW w:w="571" w:type="dxa"/>
            <w:shd w:val="clear" w:color="auto" w:fill="999999"/>
          </w:tcPr>
          <w:p w:rsidR="00A079E9" w:rsidRPr="00A079E9" w:rsidRDefault="00A079E9">
            <w:pPr>
              <w:tabs>
                <w:tab w:val="left" w:pos="1080"/>
              </w:tabs>
              <w:rPr>
                <w:rFonts w:ascii="Times New Roman" w:eastAsia="Times New Roman" w:hAnsi="Times New Roman" w:cs="Times New Roman"/>
                <w:shd w:val="clear" w:color="auto" w:fill="F1C232"/>
              </w:rPr>
            </w:pPr>
          </w:p>
        </w:tc>
        <w:tc>
          <w:tcPr>
            <w:tcW w:w="485" w:type="dxa"/>
            <w:shd w:val="clear" w:color="auto" w:fill="B7B7B7"/>
          </w:tcPr>
          <w:p w:rsidR="00A079E9" w:rsidRPr="00A079E9" w:rsidRDefault="00A079E9">
            <w:pPr>
              <w:tabs>
                <w:tab w:val="left" w:pos="1080"/>
              </w:tabs>
              <w:rPr>
                <w:rFonts w:ascii="Times New Roman" w:eastAsia="Times New Roman" w:hAnsi="Times New Roman" w:cs="Times New Roman"/>
              </w:rPr>
            </w:pPr>
          </w:p>
        </w:tc>
      </w:tr>
    </w:tbl>
    <w:p w:rsidR="004204FD" w:rsidRPr="00A079E9" w:rsidRDefault="004204FD">
      <w:pPr>
        <w:rPr>
          <w:rFonts w:ascii="Times New Roman" w:eastAsia="Times New Roman" w:hAnsi="Times New Roman" w:cs="Times New Roman"/>
        </w:rPr>
      </w:pPr>
    </w:p>
    <w:p w:rsidR="004204FD" w:rsidRPr="00A079E9" w:rsidRDefault="004204FD">
      <w:pPr>
        <w:tabs>
          <w:tab w:val="left" w:pos="0"/>
        </w:tabs>
        <w:spacing w:after="0" w:line="360" w:lineRule="auto"/>
        <w:rPr>
          <w:rFonts w:ascii="Times New Roman" w:eastAsia="Times New Roman" w:hAnsi="Times New Roman" w:cs="Times New Roman"/>
        </w:rPr>
      </w:pPr>
    </w:p>
    <w:p w:rsidR="004204FD" w:rsidRPr="00A079E9" w:rsidRDefault="008A1457">
      <w:pPr>
        <w:tabs>
          <w:tab w:val="left" w:pos="0"/>
        </w:tabs>
        <w:spacing w:after="0" w:line="360" w:lineRule="auto"/>
        <w:rPr>
          <w:rFonts w:ascii="Times New Roman" w:eastAsia="Times New Roman" w:hAnsi="Times New Roman" w:cs="Times New Roman"/>
          <w:b/>
        </w:rPr>
      </w:pPr>
      <w:r w:rsidRPr="00A079E9">
        <w:rPr>
          <w:rFonts w:ascii="Times New Roman" w:eastAsia="Times New Roman" w:hAnsi="Times New Roman" w:cs="Times New Roman"/>
          <w:b/>
        </w:rPr>
        <w:t>DAFTAR PUSTAKA</w:t>
      </w:r>
    </w:p>
    <w:p w:rsidR="004204FD" w:rsidRPr="00A079E9" w:rsidRDefault="004204FD">
      <w:pPr>
        <w:pStyle w:val="Heading1"/>
        <w:rPr>
          <w:rFonts w:ascii="Times New Roman" w:eastAsia="Times New Roman" w:hAnsi="Times New Roman" w:cs="Times New Roman"/>
          <w:sz w:val="22"/>
          <w:szCs w:val="22"/>
        </w:rPr>
      </w:pPr>
    </w:p>
    <w:p w:rsidR="004204FD" w:rsidRPr="00A079E9" w:rsidRDefault="008A1457">
      <w:pPr>
        <w:pBdr>
          <w:top w:val="nil"/>
          <w:left w:val="nil"/>
          <w:bottom w:val="nil"/>
          <w:right w:val="nil"/>
          <w:between w:val="nil"/>
        </w:pBdr>
        <w:ind w:left="720" w:hanging="720"/>
        <w:rPr>
          <w:rFonts w:ascii="Times New Roman" w:eastAsia="Times New Roman" w:hAnsi="Times New Roman" w:cs="Times New Roman"/>
          <w:color w:val="000000"/>
        </w:rPr>
      </w:pPr>
      <w:r w:rsidRPr="00A079E9">
        <w:rPr>
          <w:rFonts w:ascii="Times New Roman" w:eastAsia="Times New Roman" w:hAnsi="Times New Roman" w:cs="Times New Roman"/>
          <w:color w:val="000000"/>
        </w:rPr>
        <w:t xml:space="preserve">Flanagan, R. &amp; Norman, G. (1993). </w:t>
      </w:r>
      <w:r w:rsidRPr="00A079E9">
        <w:rPr>
          <w:rFonts w:ascii="Times New Roman" w:eastAsia="Times New Roman" w:hAnsi="Times New Roman" w:cs="Times New Roman"/>
          <w:i/>
          <w:color w:val="000000"/>
        </w:rPr>
        <w:t>Risk Management and Construction.</w:t>
      </w:r>
      <w:r w:rsidRPr="00A079E9">
        <w:rPr>
          <w:rFonts w:ascii="Times New Roman" w:eastAsia="Times New Roman" w:hAnsi="Times New Roman" w:cs="Times New Roman"/>
          <w:color w:val="000000"/>
        </w:rPr>
        <w:t xml:space="preserve"> Cambridge: University Press.</w:t>
      </w:r>
    </w:p>
    <w:p w:rsidR="004204FD" w:rsidRPr="00A079E9" w:rsidRDefault="008A1457">
      <w:pPr>
        <w:pBdr>
          <w:top w:val="nil"/>
          <w:left w:val="nil"/>
          <w:bottom w:val="nil"/>
          <w:right w:val="nil"/>
          <w:between w:val="nil"/>
        </w:pBdr>
        <w:ind w:left="720" w:hanging="720"/>
        <w:rPr>
          <w:rFonts w:ascii="Times New Roman" w:eastAsia="Times New Roman" w:hAnsi="Times New Roman" w:cs="Times New Roman"/>
          <w:color w:val="000000"/>
        </w:rPr>
      </w:pPr>
      <w:r w:rsidRPr="00A079E9">
        <w:rPr>
          <w:rFonts w:ascii="Times New Roman" w:eastAsia="Times New Roman" w:hAnsi="Times New Roman" w:cs="Times New Roman"/>
          <w:color w:val="000000"/>
        </w:rPr>
        <w:t xml:space="preserve">Burke, P.J. (2006). </w:t>
      </w:r>
      <w:r w:rsidRPr="00A079E9">
        <w:rPr>
          <w:rFonts w:ascii="Times New Roman" w:eastAsia="Times New Roman" w:hAnsi="Times New Roman" w:cs="Times New Roman"/>
          <w:i/>
          <w:color w:val="000000"/>
        </w:rPr>
        <w:t>Contemporary Social Psychological Theories.</w:t>
      </w:r>
      <w:r w:rsidRPr="00A079E9">
        <w:rPr>
          <w:rFonts w:ascii="Times New Roman" w:eastAsia="Times New Roman" w:hAnsi="Times New Roman" w:cs="Times New Roman"/>
          <w:color w:val="000000"/>
        </w:rPr>
        <w:t xml:space="preserve"> </w:t>
      </w:r>
      <w:proofErr w:type="gramStart"/>
      <w:r w:rsidRPr="00A079E9">
        <w:rPr>
          <w:rFonts w:ascii="Times New Roman" w:eastAsia="Times New Roman" w:hAnsi="Times New Roman" w:cs="Times New Roman"/>
          <w:color w:val="000000"/>
        </w:rPr>
        <w:t>California:Stanford</w:t>
      </w:r>
      <w:proofErr w:type="gramEnd"/>
      <w:r w:rsidRPr="00A079E9">
        <w:rPr>
          <w:rFonts w:ascii="Times New Roman" w:eastAsia="Times New Roman" w:hAnsi="Times New Roman" w:cs="Times New Roman"/>
          <w:color w:val="000000"/>
        </w:rPr>
        <w:t>: University Press.</w:t>
      </w:r>
    </w:p>
    <w:p w:rsidR="004204FD" w:rsidRPr="00A079E9" w:rsidRDefault="008A1457">
      <w:pPr>
        <w:pBdr>
          <w:top w:val="nil"/>
          <w:left w:val="nil"/>
          <w:bottom w:val="nil"/>
          <w:right w:val="nil"/>
          <w:between w:val="nil"/>
        </w:pBdr>
        <w:ind w:left="720" w:hanging="720"/>
        <w:rPr>
          <w:rFonts w:ascii="Times New Roman" w:eastAsia="Times New Roman" w:hAnsi="Times New Roman" w:cs="Times New Roman"/>
          <w:color w:val="000000"/>
        </w:rPr>
      </w:pPr>
      <w:r w:rsidRPr="00A079E9">
        <w:rPr>
          <w:rFonts w:ascii="Times New Roman" w:eastAsia="Times New Roman" w:hAnsi="Times New Roman" w:cs="Times New Roman"/>
          <w:color w:val="000000"/>
        </w:rPr>
        <w:t xml:space="preserve">Duffield, C. &amp; Trigunarsyah, </w:t>
      </w:r>
      <w:proofErr w:type="gramStart"/>
      <w:r w:rsidRPr="00A079E9">
        <w:rPr>
          <w:rFonts w:ascii="Times New Roman" w:eastAsia="Times New Roman" w:hAnsi="Times New Roman" w:cs="Times New Roman"/>
          <w:color w:val="000000"/>
        </w:rPr>
        <w:t>B. .</w:t>
      </w:r>
      <w:proofErr w:type="gramEnd"/>
      <w:r w:rsidRPr="00A079E9">
        <w:rPr>
          <w:rFonts w:ascii="Times New Roman" w:eastAsia="Times New Roman" w:hAnsi="Times New Roman" w:cs="Times New Roman"/>
          <w:color w:val="000000"/>
        </w:rPr>
        <w:t xml:space="preserve"> (1999). </w:t>
      </w:r>
      <w:r w:rsidRPr="00A079E9">
        <w:rPr>
          <w:rFonts w:ascii="Times New Roman" w:eastAsia="Times New Roman" w:hAnsi="Times New Roman" w:cs="Times New Roman"/>
          <w:i/>
          <w:color w:val="000000"/>
        </w:rPr>
        <w:t>Project Management Conception to Completion.</w:t>
      </w:r>
      <w:r w:rsidRPr="00A079E9">
        <w:rPr>
          <w:rFonts w:ascii="Times New Roman" w:eastAsia="Times New Roman" w:hAnsi="Times New Roman" w:cs="Times New Roman"/>
          <w:color w:val="000000"/>
        </w:rPr>
        <w:t xml:space="preserve"> Australia: Engineering Education Australia (EEA).</w:t>
      </w:r>
    </w:p>
    <w:p w:rsidR="004204FD" w:rsidRPr="00A079E9" w:rsidRDefault="008A1457">
      <w:pPr>
        <w:pBdr>
          <w:top w:val="nil"/>
          <w:left w:val="nil"/>
          <w:bottom w:val="nil"/>
          <w:right w:val="nil"/>
          <w:between w:val="nil"/>
        </w:pBdr>
        <w:ind w:left="720" w:hanging="720"/>
        <w:rPr>
          <w:rFonts w:ascii="Times New Roman" w:eastAsia="Times New Roman" w:hAnsi="Times New Roman" w:cs="Times New Roman"/>
          <w:color w:val="000000"/>
        </w:rPr>
      </w:pPr>
      <w:r w:rsidRPr="00A079E9">
        <w:rPr>
          <w:rFonts w:ascii="Times New Roman" w:eastAsia="Times New Roman" w:hAnsi="Times New Roman" w:cs="Times New Roman"/>
          <w:color w:val="000000"/>
        </w:rPr>
        <w:t xml:space="preserve">Godfrey, P.S., Sir William Halcrow &amp; Partners Ltd. (1996). </w:t>
      </w:r>
      <w:r w:rsidRPr="00A079E9">
        <w:rPr>
          <w:rFonts w:ascii="Times New Roman" w:eastAsia="Times New Roman" w:hAnsi="Times New Roman" w:cs="Times New Roman"/>
          <w:i/>
          <w:color w:val="000000"/>
        </w:rPr>
        <w:t xml:space="preserve">Control of Risk A Guide to Systematic Management </w:t>
      </w:r>
      <w:proofErr w:type="gramStart"/>
      <w:r w:rsidRPr="00A079E9">
        <w:rPr>
          <w:rFonts w:ascii="Times New Roman" w:eastAsia="Times New Roman" w:hAnsi="Times New Roman" w:cs="Times New Roman"/>
          <w:i/>
          <w:color w:val="000000"/>
        </w:rPr>
        <w:t>Of</w:t>
      </w:r>
      <w:proofErr w:type="gramEnd"/>
      <w:r w:rsidRPr="00A079E9">
        <w:rPr>
          <w:rFonts w:ascii="Times New Roman" w:eastAsia="Times New Roman" w:hAnsi="Times New Roman" w:cs="Times New Roman"/>
          <w:i/>
          <w:color w:val="000000"/>
        </w:rPr>
        <w:t xml:space="preserve"> Risk fro</w:t>
      </w:r>
      <w:r w:rsidRPr="00A079E9">
        <w:rPr>
          <w:rFonts w:ascii="Times New Roman" w:eastAsia="Times New Roman" w:hAnsi="Times New Roman" w:cs="Times New Roman"/>
          <w:i/>
          <w:color w:val="000000"/>
        </w:rPr>
        <w:t>m Construction.</w:t>
      </w:r>
      <w:r w:rsidRPr="00A079E9">
        <w:rPr>
          <w:rFonts w:ascii="Times New Roman" w:eastAsia="Times New Roman" w:hAnsi="Times New Roman" w:cs="Times New Roman"/>
          <w:color w:val="000000"/>
        </w:rPr>
        <w:t xml:space="preserve"> Westminster London: Construction Industry Research and Information Association (CIRIA).</w:t>
      </w:r>
    </w:p>
    <w:p w:rsidR="004204FD" w:rsidRPr="00A079E9" w:rsidRDefault="008A1457">
      <w:pPr>
        <w:pBdr>
          <w:top w:val="nil"/>
          <w:left w:val="nil"/>
          <w:bottom w:val="nil"/>
          <w:right w:val="nil"/>
          <w:between w:val="nil"/>
        </w:pBdr>
        <w:ind w:left="720" w:hanging="720"/>
        <w:rPr>
          <w:rFonts w:ascii="Times New Roman" w:eastAsia="Times New Roman" w:hAnsi="Times New Roman" w:cs="Times New Roman"/>
          <w:color w:val="000000"/>
        </w:rPr>
      </w:pPr>
      <w:r w:rsidRPr="00A079E9">
        <w:rPr>
          <w:rFonts w:ascii="Times New Roman" w:eastAsia="Times New Roman" w:hAnsi="Times New Roman" w:cs="Times New Roman"/>
          <w:color w:val="000000"/>
        </w:rPr>
        <w:t xml:space="preserve">EVS. (2015, June). </w:t>
      </w:r>
      <w:r w:rsidRPr="00A079E9">
        <w:rPr>
          <w:rFonts w:ascii="Times New Roman" w:eastAsia="Times New Roman" w:hAnsi="Times New Roman" w:cs="Times New Roman"/>
          <w:i/>
          <w:color w:val="000000"/>
        </w:rPr>
        <w:t>ISO/TR 18128</w:t>
      </w:r>
      <w:r w:rsidRPr="00A079E9">
        <w:rPr>
          <w:rFonts w:ascii="Times New Roman" w:eastAsia="Times New Roman" w:hAnsi="Times New Roman" w:cs="Times New Roman"/>
          <w:color w:val="000000"/>
        </w:rPr>
        <w:t>. Retrieved from REPORT. ISO/TR. 18128. First edition. 2014-03-15.: https://www.evs.ee/preview/iso-tr-18128-2014-en.pdf</w:t>
      </w:r>
    </w:p>
    <w:p w:rsidR="004204FD" w:rsidRPr="00A079E9" w:rsidRDefault="008A1457" w:rsidP="00A079E9">
      <w:pPr>
        <w:pBdr>
          <w:top w:val="nil"/>
          <w:left w:val="nil"/>
          <w:bottom w:val="nil"/>
          <w:right w:val="nil"/>
          <w:between w:val="nil"/>
        </w:pBdr>
        <w:ind w:left="720" w:hanging="720"/>
      </w:pPr>
      <w:r w:rsidRPr="00A079E9">
        <w:rPr>
          <w:rFonts w:ascii="Times New Roman" w:eastAsia="Times New Roman" w:hAnsi="Times New Roman" w:cs="Times New Roman"/>
          <w:color w:val="000000"/>
        </w:rPr>
        <w:t>A</w:t>
      </w:r>
      <w:r w:rsidRPr="00A079E9">
        <w:rPr>
          <w:rFonts w:ascii="Times New Roman" w:eastAsia="Times New Roman" w:hAnsi="Times New Roman" w:cs="Times New Roman"/>
          <w:color w:val="000000"/>
        </w:rPr>
        <w:t xml:space="preserve">NRI. (2009). </w:t>
      </w:r>
      <w:r w:rsidRPr="00A079E9">
        <w:rPr>
          <w:rFonts w:ascii="Times New Roman" w:eastAsia="Times New Roman" w:hAnsi="Times New Roman" w:cs="Times New Roman"/>
          <w:i/>
          <w:color w:val="000000"/>
        </w:rPr>
        <w:t>Undang Undang Nomor 43 Tahun 2009 tentang Kearsipan - Anri</w:t>
      </w:r>
      <w:r w:rsidRPr="00A079E9">
        <w:rPr>
          <w:rFonts w:ascii="Times New Roman" w:eastAsia="Times New Roman" w:hAnsi="Times New Roman" w:cs="Times New Roman"/>
          <w:color w:val="000000"/>
        </w:rPr>
        <w:t>. Retrieved from https://www.anri.go.id/assets/download/87Nomor-43-Tahun-2009-Tentang-Kearsipan.pdf</w:t>
      </w:r>
    </w:p>
    <w:p w:rsidR="004204FD" w:rsidRPr="00A079E9" w:rsidRDefault="004204FD">
      <w:pPr>
        <w:tabs>
          <w:tab w:val="left" w:pos="0"/>
        </w:tabs>
        <w:spacing w:after="0" w:line="360" w:lineRule="auto"/>
        <w:jc w:val="center"/>
        <w:rPr>
          <w:rFonts w:ascii="Times New Roman" w:eastAsia="Times New Roman" w:hAnsi="Times New Roman" w:cs="Times New Roman"/>
        </w:rPr>
      </w:pPr>
    </w:p>
    <w:p w:rsidR="004204FD" w:rsidRPr="00A079E9" w:rsidRDefault="004204FD">
      <w:pPr>
        <w:rPr>
          <w:rFonts w:ascii="Times New Roman" w:eastAsia="Times New Roman" w:hAnsi="Times New Roman" w:cs="Times New Roman"/>
        </w:rPr>
      </w:pPr>
    </w:p>
    <w:sectPr w:rsidR="004204FD" w:rsidRPr="00A079E9">
      <w:type w:val="continuous"/>
      <w:pgSz w:w="11907" w:h="16840"/>
      <w:pgMar w:top="1440" w:right="1377" w:bottom="1440" w:left="1984" w:header="720" w:footer="720"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A1457" w:rsidRDefault="008A1457">
      <w:pPr>
        <w:spacing w:after="0" w:line="240" w:lineRule="auto"/>
      </w:pPr>
      <w:r>
        <w:separator/>
      </w:r>
    </w:p>
  </w:endnote>
  <w:endnote w:type="continuationSeparator" w:id="0">
    <w:p w:rsidR="008A1457" w:rsidRDefault="008A14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0000000000000000000"/>
    <w:charset w:val="00"/>
    <w:family w:val="auto"/>
    <w:pitch w:val="variable"/>
    <w:sig w:usb0="00000003" w:usb1="00000000" w:usb2="00000000"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204FD" w:rsidRDefault="008A1457">
    <w:r>
      <w:rPr>
        <w:noProof/>
      </w:rPr>
      <mc:AlternateContent>
        <mc:Choice Requires="wpg">
          <w:drawing>
            <wp:anchor distT="0" distB="0" distL="0" distR="0" simplePos="0" relativeHeight="251658240" behindDoc="0" locked="0" layoutInCell="1" hidden="0" allowOverlap="1">
              <wp:simplePos x="0" y="0"/>
              <wp:positionH relativeFrom="column">
                <wp:posOffset>-266699</wp:posOffset>
              </wp:positionH>
              <wp:positionV relativeFrom="paragraph">
                <wp:posOffset>9855200</wp:posOffset>
              </wp:positionV>
              <wp:extent cx="5832475" cy="224790"/>
              <wp:effectExtent l="0" t="0" r="0" b="0"/>
              <wp:wrapSquare wrapText="bothSides" distT="0" distB="0" distL="0" distR="0"/>
              <wp:docPr id="2" name="Rectangle 2"/>
              <wp:cNvGraphicFramePr/>
              <a:graphic xmlns:a="http://schemas.openxmlformats.org/drawingml/2006/main">
                <a:graphicData uri="http://schemas.microsoft.com/office/word/2010/wordprocessingShape">
                  <wps:wsp>
                    <wps:cNvSpPr/>
                    <wps:spPr>
                      <a:xfrm>
                        <a:off x="2444050" y="3681893"/>
                        <a:ext cx="5803900" cy="196215"/>
                      </a:xfrm>
                      <a:prstGeom prst="rect">
                        <a:avLst/>
                      </a:prstGeom>
                      <a:noFill/>
                      <a:ln>
                        <a:noFill/>
                      </a:ln>
                    </wps:spPr>
                    <wps:txbx>
                      <w:txbxContent>
                        <w:p w:rsidR="004204FD" w:rsidRDefault="008A1457">
                          <w:pPr>
                            <w:spacing w:line="275" w:lineRule="auto"/>
                            <w:ind w:left="8712" w:firstLine="17424"/>
                            <w:textDirection w:val="btLr"/>
                          </w:pPr>
                          <w:r>
                            <w:rPr>
                              <w:rFonts w:ascii="Arial" w:eastAsia="Arial" w:hAnsi="Arial" w:cs="Arial"/>
                              <w:color w:val="000000"/>
                            </w:rPr>
                            <w:t xml:space="preserve"> PAGE 266</w:t>
                          </w:r>
                        </w:p>
                        <w:p w:rsidR="004204FD" w:rsidRDefault="004204FD">
                          <w:pPr>
                            <w:spacing w:line="275" w:lineRule="auto"/>
                            <w:ind w:left="8712" w:firstLine="17424"/>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-266699</wp:posOffset>
              </wp:positionH>
              <wp:positionV relativeFrom="paragraph">
                <wp:posOffset>9855200</wp:posOffset>
              </wp:positionV>
              <wp:extent cx="5832475" cy="224790"/>
              <wp:effectExtent b="0" l="0" r="0" t="0"/>
              <wp:wrapSquare wrapText="bothSides" distB="0" distT="0" distL="0" distR="0"/>
              <wp:docPr id="2" name="image8.png"/>
              <a:graphic>
                <a:graphicData uri="http://schemas.openxmlformats.org/drawingml/2006/picture">
                  <pic:pic>
                    <pic:nvPicPr>
                      <pic:cNvPr id="0" name="image8.png"/>
                      <pic:cNvPicPr preferRelativeResize="0"/>
                    </pic:nvPicPr>
                    <pic:blipFill>
                      <a:blip r:embed="rId1"/>
                      <a:srcRect/>
                      <a:stretch>
                        <a:fillRect/>
                      </a:stretch>
                    </pic:blipFill>
                    <pic:spPr>
                      <a:xfrm>
                        <a:off x="0" y="0"/>
                        <a:ext cx="5832475" cy="224790"/>
                      </a:xfrm>
                      <a:prstGeom prst="rect"/>
                      <a:ln/>
                    </pic:spPr>
                  </pic:pic>
                </a:graphicData>
              </a:graphic>
            </wp:anchor>
          </w:drawing>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204FD" w:rsidRDefault="008A1457">
    <w:pPr>
      <w:jc w:val="center"/>
    </w:pPr>
    <w:r>
      <w:fldChar w:fldCharType="begin"/>
    </w:r>
    <w:r>
      <w:instrText>PAGE</w:instrText>
    </w:r>
    <w:r w:rsidR="00CE136E">
      <w:fldChar w:fldCharType="separate"/>
    </w:r>
    <w:r w:rsidR="00CE136E">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204FD" w:rsidRDefault="004204F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A1457" w:rsidRDefault="008A1457">
      <w:pPr>
        <w:spacing w:after="0" w:line="240" w:lineRule="auto"/>
      </w:pPr>
      <w:r>
        <w:separator/>
      </w:r>
    </w:p>
  </w:footnote>
  <w:footnote w:type="continuationSeparator" w:id="0">
    <w:p w:rsidR="008A1457" w:rsidRDefault="008A14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204FD" w:rsidRDefault="004204F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204FD" w:rsidRDefault="004204F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D292F"/>
    <w:multiLevelType w:val="multilevel"/>
    <w:tmpl w:val="72DE0F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4960064"/>
    <w:multiLevelType w:val="multilevel"/>
    <w:tmpl w:val="5EB48644"/>
    <w:lvl w:ilvl="0">
      <w:start w:val="1"/>
      <w:numFmt w:val="decimal"/>
      <w:lvlText w:val="%1."/>
      <w:lvlJc w:val="left"/>
      <w:pPr>
        <w:ind w:left="420" w:hanging="4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23D8418A"/>
    <w:multiLevelType w:val="multilevel"/>
    <w:tmpl w:val="2F66AC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B494A95"/>
    <w:multiLevelType w:val="multilevel"/>
    <w:tmpl w:val="129895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5C46A8F"/>
    <w:multiLevelType w:val="multilevel"/>
    <w:tmpl w:val="78F854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D82601C"/>
    <w:multiLevelType w:val="multilevel"/>
    <w:tmpl w:val="A27888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5A425CD9"/>
    <w:multiLevelType w:val="multilevel"/>
    <w:tmpl w:val="6EC8501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03068CD"/>
    <w:multiLevelType w:val="multilevel"/>
    <w:tmpl w:val="7AB02922"/>
    <w:lvl w:ilvl="0">
      <w:start w:val="4"/>
      <w:numFmt w:val="decimal"/>
      <w:lvlText w:val="%1."/>
      <w:lvlJc w:val="left"/>
      <w:pPr>
        <w:ind w:left="420" w:hanging="42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8" w15:restartNumberingAfterBreak="0">
    <w:nsid w:val="61511AAB"/>
    <w:multiLevelType w:val="multilevel"/>
    <w:tmpl w:val="6FE40E7E"/>
    <w:lvl w:ilvl="0">
      <w:start w:val="1"/>
      <w:numFmt w:val="upp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1"/>
  </w:num>
  <w:num w:numId="2">
    <w:abstractNumId w:val="5"/>
  </w:num>
  <w:num w:numId="3">
    <w:abstractNumId w:val="2"/>
  </w:num>
  <w:num w:numId="4">
    <w:abstractNumId w:val="0"/>
  </w:num>
  <w:num w:numId="5">
    <w:abstractNumId w:val="8"/>
  </w:num>
  <w:num w:numId="6">
    <w:abstractNumId w:val="3"/>
  </w:num>
  <w:num w:numId="7">
    <w:abstractNumId w:val="7"/>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4FD"/>
    <w:rsid w:val="004204FD"/>
    <w:rsid w:val="008A1457"/>
    <w:rsid w:val="00A079E9"/>
    <w:rsid w:val="00CE136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2820E3D6"/>
  <w15:docId w15:val="{A71E7E0F-88E7-FD4A-93E6-527502E29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rFonts w:ascii="Cambria" w:eastAsia="Cambria" w:hAnsi="Cambria" w:cs="Cambria"/>
      <w:b/>
      <w:color w:val="365F91"/>
      <w:sz w:val="28"/>
      <w:szCs w:val="28"/>
    </w:rPr>
  </w:style>
  <w:style w:type="paragraph" w:styleId="Heading2">
    <w:name w:val="heading 2"/>
    <w:basedOn w:val="Normal"/>
    <w:next w:val="Normal"/>
    <w:uiPriority w:val="9"/>
    <w:unhideWhenUsed/>
    <w:qFormat/>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jc w:val="center"/>
    </w:pPr>
    <w:rPr>
      <w:rFonts w:ascii="Arial" w:eastAsia="Arial" w:hAnsi="Arial" w:cs="Arial"/>
      <w:b/>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10</Pages>
  <Words>2145</Words>
  <Characters>12230</Characters>
  <Application>Microsoft Office Word</Application>
  <DocSecurity>0</DocSecurity>
  <Lines>101</Lines>
  <Paragraphs>28</Paragraphs>
  <ScaleCrop>false</ScaleCrop>
  <Company/>
  <LinksUpToDate>false</LinksUpToDate>
  <CharactersWithSpaces>14347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yeffry.handoko2@gmail.com</cp:lastModifiedBy>
  <cp:revision>3</cp:revision>
  <dcterms:created xsi:type="dcterms:W3CDTF">2020-04-18T08:32:00Z</dcterms:created>
  <dcterms:modified xsi:type="dcterms:W3CDTF">2020-04-18T08:42:00Z</dcterms:modified>
</cp:coreProperties>
</file>